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35862" w14:textId="77777777" w:rsidR="00223307" w:rsidRPr="00EB23FF" w:rsidRDefault="00223307" w:rsidP="001F5868">
      <w:pPr>
        <w:jc w:val="center"/>
        <w:rPr>
          <w:rFonts w:ascii="Segoe UI" w:hAnsi="Segoe UI" w:cs="Segoe UI"/>
          <w:sz w:val="22"/>
          <w:szCs w:val="22"/>
        </w:rPr>
      </w:pPr>
    </w:p>
    <w:tbl>
      <w:tblPr>
        <w:tblW w:w="1026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63"/>
        <w:gridCol w:w="6097"/>
      </w:tblGrid>
      <w:tr w:rsidR="00BC5B4D" w:rsidRPr="00EB23FF" w14:paraId="0E74326C" w14:textId="77777777" w:rsidTr="004B1307">
        <w:tc>
          <w:tcPr>
            <w:tcW w:w="4163" w:type="dxa"/>
          </w:tcPr>
          <w:p w14:paraId="2FE7D371" w14:textId="77777777" w:rsidR="0041617C" w:rsidRPr="00EB23FF" w:rsidRDefault="0041617C" w:rsidP="003F6429">
            <w:pPr>
              <w:rPr>
                <w:rFonts w:ascii="Segoe UI" w:hAnsi="Segoe UI" w:cs="Segoe UI"/>
                <w:sz w:val="22"/>
                <w:szCs w:val="22"/>
              </w:rPr>
            </w:pPr>
            <w:r w:rsidRPr="00540D6F">
              <w:rPr>
                <w:rFonts w:ascii="Segoe UI" w:hAnsi="Segoe UI" w:cs="Segoe UI"/>
                <w:sz w:val="22"/>
                <w:szCs w:val="22"/>
              </w:rPr>
              <w:t>Position Title and No.</w:t>
            </w:r>
          </w:p>
        </w:tc>
        <w:tc>
          <w:tcPr>
            <w:tcW w:w="6097" w:type="dxa"/>
          </w:tcPr>
          <w:p w14:paraId="6BA75BA8" w14:textId="4F23EBD8" w:rsidR="0041617C" w:rsidRPr="00540D6F" w:rsidRDefault="000670F5" w:rsidP="00816314">
            <w:pPr>
              <w:rPr>
                <w:rFonts w:ascii="Segoe UI" w:hAnsi="Segoe UI" w:cs="Segoe UI"/>
                <w:sz w:val="22"/>
                <w:szCs w:val="22"/>
              </w:rPr>
            </w:pPr>
            <w:r w:rsidRPr="00540D6F">
              <w:rPr>
                <w:rFonts w:ascii="Segoe UI" w:hAnsi="Segoe UI" w:cs="Segoe UI"/>
                <w:sz w:val="22"/>
                <w:szCs w:val="22"/>
              </w:rPr>
              <w:t>Environmental</w:t>
            </w:r>
            <w:r w:rsidR="00D92DF7" w:rsidRPr="00540D6F">
              <w:rPr>
                <w:rFonts w:ascii="Segoe UI" w:hAnsi="Segoe UI" w:cs="Segoe UI"/>
                <w:sz w:val="22"/>
                <w:szCs w:val="22"/>
              </w:rPr>
              <w:t>/Social</w:t>
            </w:r>
            <w:r w:rsidRPr="00540D6F">
              <w:rPr>
                <w:rFonts w:ascii="Segoe UI" w:hAnsi="Segoe UI" w:cs="Segoe UI"/>
                <w:sz w:val="22"/>
                <w:szCs w:val="22"/>
              </w:rPr>
              <w:t xml:space="preserve"> Specialist </w:t>
            </w:r>
          </w:p>
        </w:tc>
      </w:tr>
      <w:tr w:rsidR="00BC5B4D" w:rsidRPr="00EB23FF" w14:paraId="32E83E36" w14:textId="77777777" w:rsidTr="004B1307">
        <w:tc>
          <w:tcPr>
            <w:tcW w:w="4163" w:type="dxa"/>
          </w:tcPr>
          <w:p w14:paraId="1ABF0C6A" w14:textId="77777777" w:rsidR="0041617C" w:rsidRPr="00EB23FF" w:rsidRDefault="0041617C" w:rsidP="003F6429">
            <w:pPr>
              <w:rPr>
                <w:rFonts w:ascii="Segoe UI" w:hAnsi="Segoe UI" w:cs="Segoe UI"/>
                <w:sz w:val="22"/>
                <w:szCs w:val="22"/>
              </w:rPr>
            </w:pPr>
            <w:r w:rsidRPr="00540D6F">
              <w:rPr>
                <w:rFonts w:ascii="Segoe UI" w:hAnsi="Segoe UI" w:cs="Segoe UI"/>
                <w:sz w:val="22"/>
                <w:szCs w:val="22"/>
              </w:rPr>
              <w:t>Name of Expert:</w:t>
            </w:r>
            <w:r w:rsidRPr="00EB23FF">
              <w:rPr>
                <w:rFonts w:ascii="Segoe UI" w:hAnsi="Segoe UI" w:cs="Segoe UI"/>
                <w:sz w:val="22"/>
                <w:szCs w:val="22"/>
              </w:rPr>
              <w:t xml:space="preserve"> </w:t>
            </w:r>
          </w:p>
        </w:tc>
        <w:tc>
          <w:tcPr>
            <w:tcW w:w="6097" w:type="dxa"/>
          </w:tcPr>
          <w:p w14:paraId="2E4BF44F" w14:textId="2C3DC325" w:rsidR="0041617C" w:rsidRPr="00540D6F" w:rsidRDefault="000670F5" w:rsidP="003F6429">
            <w:pPr>
              <w:rPr>
                <w:rFonts w:ascii="Segoe UI" w:hAnsi="Segoe UI" w:cs="Segoe UI"/>
                <w:sz w:val="22"/>
                <w:szCs w:val="22"/>
              </w:rPr>
            </w:pPr>
            <w:r w:rsidRPr="00540D6F">
              <w:rPr>
                <w:rFonts w:ascii="Segoe UI" w:hAnsi="Segoe UI" w:cs="Segoe UI"/>
                <w:sz w:val="22"/>
                <w:szCs w:val="22"/>
              </w:rPr>
              <w:t>NINO PATARASHVILI</w:t>
            </w:r>
          </w:p>
        </w:tc>
      </w:tr>
      <w:tr w:rsidR="00BC5B4D" w:rsidRPr="00EB23FF" w14:paraId="25AB55DF" w14:textId="77777777" w:rsidTr="004B1307">
        <w:tc>
          <w:tcPr>
            <w:tcW w:w="4163" w:type="dxa"/>
          </w:tcPr>
          <w:p w14:paraId="12A76A59" w14:textId="77777777" w:rsidR="0041617C" w:rsidRPr="00EB23FF" w:rsidRDefault="0041617C" w:rsidP="003F6429">
            <w:pPr>
              <w:rPr>
                <w:rFonts w:ascii="Segoe UI" w:hAnsi="Segoe UI" w:cs="Segoe UI"/>
                <w:sz w:val="22"/>
                <w:szCs w:val="22"/>
              </w:rPr>
            </w:pPr>
            <w:r w:rsidRPr="00540D6F">
              <w:rPr>
                <w:rFonts w:ascii="Segoe UI" w:hAnsi="Segoe UI" w:cs="Segoe UI"/>
                <w:sz w:val="22"/>
                <w:szCs w:val="22"/>
              </w:rPr>
              <w:t>Date of Birth:</w:t>
            </w:r>
          </w:p>
        </w:tc>
        <w:tc>
          <w:tcPr>
            <w:tcW w:w="6097" w:type="dxa"/>
          </w:tcPr>
          <w:p w14:paraId="3BA78BCF" w14:textId="6A5E9B15" w:rsidR="0041617C" w:rsidRPr="00540D6F" w:rsidRDefault="000670F5" w:rsidP="00C210BD">
            <w:pPr>
              <w:spacing w:before="57"/>
              <w:rPr>
                <w:rFonts w:ascii="Segoe UI" w:hAnsi="Segoe UI" w:cs="Segoe UI"/>
                <w:sz w:val="22"/>
                <w:szCs w:val="22"/>
              </w:rPr>
            </w:pPr>
            <w:r w:rsidRPr="00540D6F">
              <w:rPr>
                <w:rFonts w:ascii="Segoe UI" w:hAnsi="Segoe UI" w:cs="Segoe UI"/>
                <w:sz w:val="22"/>
                <w:szCs w:val="22"/>
              </w:rPr>
              <w:t>05</w:t>
            </w:r>
            <w:r w:rsidR="00C210BD" w:rsidRPr="00540D6F">
              <w:rPr>
                <w:rFonts w:ascii="Segoe UI" w:hAnsi="Segoe UI" w:cs="Segoe UI"/>
                <w:sz w:val="22"/>
                <w:szCs w:val="22"/>
              </w:rPr>
              <w:t>/0</w:t>
            </w:r>
            <w:r w:rsidRPr="00540D6F">
              <w:rPr>
                <w:rFonts w:ascii="Segoe UI" w:hAnsi="Segoe UI" w:cs="Segoe UI"/>
                <w:sz w:val="22"/>
                <w:szCs w:val="22"/>
              </w:rPr>
              <w:t>7</w:t>
            </w:r>
            <w:r w:rsidR="00C210BD" w:rsidRPr="00540D6F">
              <w:rPr>
                <w:rFonts w:ascii="Segoe UI" w:hAnsi="Segoe UI" w:cs="Segoe UI"/>
                <w:sz w:val="22"/>
                <w:szCs w:val="22"/>
              </w:rPr>
              <w:t>/19</w:t>
            </w:r>
            <w:r w:rsidRPr="00540D6F">
              <w:rPr>
                <w:rFonts w:ascii="Segoe UI" w:hAnsi="Segoe UI" w:cs="Segoe UI"/>
                <w:sz w:val="22"/>
                <w:szCs w:val="22"/>
              </w:rPr>
              <w:t>79</w:t>
            </w:r>
          </w:p>
        </w:tc>
      </w:tr>
      <w:tr w:rsidR="00BC5B4D" w:rsidRPr="00EB23FF" w14:paraId="06BDBBB3" w14:textId="77777777" w:rsidTr="004B1307">
        <w:tc>
          <w:tcPr>
            <w:tcW w:w="4163" w:type="dxa"/>
          </w:tcPr>
          <w:p w14:paraId="390A2567" w14:textId="77777777" w:rsidR="0041617C" w:rsidRPr="00EB23FF" w:rsidRDefault="0041617C" w:rsidP="003F6429">
            <w:pPr>
              <w:rPr>
                <w:rFonts w:ascii="Segoe UI" w:hAnsi="Segoe UI" w:cs="Segoe UI"/>
                <w:sz w:val="22"/>
                <w:szCs w:val="22"/>
              </w:rPr>
            </w:pPr>
            <w:r w:rsidRPr="00540D6F">
              <w:rPr>
                <w:rFonts w:ascii="Segoe UI" w:hAnsi="Segoe UI" w:cs="Segoe UI"/>
                <w:sz w:val="22"/>
                <w:szCs w:val="22"/>
              </w:rPr>
              <w:t>Country of Citizenship/Residence</w:t>
            </w:r>
          </w:p>
        </w:tc>
        <w:tc>
          <w:tcPr>
            <w:tcW w:w="6097" w:type="dxa"/>
          </w:tcPr>
          <w:p w14:paraId="5549AEA4" w14:textId="36235BA0" w:rsidR="0041617C" w:rsidRPr="00EB23FF" w:rsidRDefault="00A77CDB" w:rsidP="003F6429">
            <w:pPr>
              <w:rPr>
                <w:rFonts w:ascii="Segoe UI" w:hAnsi="Segoe UI" w:cs="Segoe UI"/>
                <w:sz w:val="22"/>
                <w:szCs w:val="22"/>
              </w:rPr>
            </w:pPr>
            <w:r w:rsidRPr="00EB23FF">
              <w:rPr>
                <w:rFonts w:ascii="Segoe UI" w:hAnsi="Segoe UI" w:cs="Segoe UI"/>
                <w:sz w:val="22"/>
                <w:szCs w:val="22"/>
              </w:rPr>
              <w:t>Georgia</w:t>
            </w:r>
          </w:p>
        </w:tc>
      </w:tr>
      <w:tr w:rsidR="00540D6F" w:rsidRPr="00EB23FF" w14:paraId="7A19ECD4" w14:textId="77777777" w:rsidTr="004B1307">
        <w:tc>
          <w:tcPr>
            <w:tcW w:w="4163" w:type="dxa"/>
          </w:tcPr>
          <w:p w14:paraId="4F9F68A4" w14:textId="0785BD22" w:rsidR="00540D6F" w:rsidRPr="00540D6F" w:rsidRDefault="00540D6F" w:rsidP="00540D6F">
            <w:pPr>
              <w:rPr>
                <w:rFonts w:ascii="Segoe UI" w:hAnsi="Segoe UI" w:cs="Segoe UI"/>
                <w:sz w:val="22"/>
                <w:szCs w:val="22"/>
              </w:rPr>
            </w:pPr>
            <w:r w:rsidRPr="00540D6F">
              <w:rPr>
                <w:rFonts w:ascii="Segoe UI" w:hAnsi="Segoe UI" w:cs="Segoe UI"/>
                <w:sz w:val="22"/>
                <w:szCs w:val="22"/>
              </w:rPr>
              <w:t>C</w:t>
            </w:r>
            <w:r w:rsidRPr="00540D6F">
              <w:rPr>
                <w:rFonts w:ascii="Segoe UI" w:hAnsi="Segoe UI" w:cs="Segoe UI"/>
                <w:sz w:val="22"/>
                <w:szCs w:val="22"/>
              </w:rPr>
              <w:t xml:space="preserve">ontact information: </w:t>
            </w:r>
          </w:p>
          <w:p w14:paraId="1F1482FA" w14:textId="77777777" w:rsidR="00540D6F" w:rsidRPr="00540D6F" w:rsidRDefault="00540D6F" w:rsidP="003F6429">
            <w:pPr>
              <w:rPr>
                <w:rFonts w:ascii="Segoe UI" w:hAnsi="Segoe UI" w:cs="Segoe UI"/>
                <w:sz w:val="22"/>
                <w:szCs w:val="22"/>
              </w:rPr>
            </w:pPr>
          </w:p>
        </w:tc>
        <w:tc>
          <w:tcPr>
            <w:tcW w:w="6097" w:type="dxa"/>
          </w:tcPr>
          <w:p w14:paraId="70F174C7" w14:textId="15381B15" w:rsidR="00540D6F" w:rsidRPr="00EB23FF" w:rsidRDefault="00540D6F" w:rsidP="003F6429">
            <w:pPr>
              <w:rPr>
                <w:rFonts w:ascii="Segoe UI" w:hAnsi="Segoe UI" w:cs="Segoe UI"/>
                <w:sz w:val="22"/>
                <w:szCs w:val="22"/>
              </w:rPr>
            </w:pPr>
            <w:r w:rsidRPr="00540D6F">
              <w:rPr>
                <w:rFonts w:ascii="Segoe UI" w:hAnsi="Segoe UI" w:cs="Segoe UI"/>
                <w:sz w:val="22"/>
                <w:szCs w:val="22"/>
              </w:rPr>
              <w:t xml:space="preserve">e-mail:  </w:t>
            </w:r>
            <w:hyperlink r:id="rId7" w:history="1">
              <w:r w:rsidRPr="00540D6F">
                <w:rPr>
                  <w:rFonts w:ascii="Segoe UI" w:hAnsi="Segoe UI" w:cs="Segoe UI"/>
                  <w:sz w:val="22"/>
                  <w:szCs w:val="22"/>
                </w:rPr>
                <w:t>patarashvilinino@gmail.com</w:t>
              </w:r>
            </w:hyperlink>
            <w:r w:rsidRPr="00540D6F">
              <w:rPr>
                <w:rFonts w:ascii="Segoe UI" w:hAnsi="Segoe UI" w:cs="Segoe UI"/>
                <w:sz w:val="22"/>
                <w:szCs w:val="22"/>
              </w:rPr>
              <w:t>,  phone(+995) 577 38 22 92</w:t>
            </w:r>
          </w:p>
        </w:tc>
      </w:tr>
    </w:tbl>
    <w:p w14:paraId="1849E4DF" w14:textId="77777777" w:rsidR="00540D6F" w:rsidRDefault="00540D6F" w:rsidP="000670F5">
      <w:pPr>
        <w:rPr>
          <w:rFonts w:ascii="Segoe UI" w:hAnsi="Segoe UI" w:cs="Segoe UI"/>
          <w:b/>
          <w:sz w:val="18"/>
          <w:szCs w:val="18"/>
        </w:rPr>
      </w:pPr>
    </w:p>
    <w:p w14:paraId="58395653" w14:textId="77777777" w:rsidR="00540D6F" w:rsidRDefault="00540D6F" w:rsidP="00540D6F">
      <w:pPr>
        <w:rPr>
          <w:rFonts w:ascii="Segoe UI" w:hAnsi="Segoe UI" w:cs="Segoe UI"/>
          <w:b/>
          <w:sz w:val="18"/>
          <w:szCs w:val="18"/>
        </w:rPr>
      </w:pPr>
    </w:p>
    <w:p w14:paraId="1874FE8B" w14:textId="77A750FA" w:rsidR="000670F5" w:rsidRPr="000670F5" w:rsidRDefault="0041617C" w:rsidP="00540D6F">
      <w:pPr>
        <w:rPr>
          <w:rFonts w:ascii="Segoe UI" w:hAnsi="Segoe UI" w:cs="Segoe UI"/>
          <w:sz w:val="18"/>
          <w:szCs w:val="18"/>
        </w:rPr>
      </w:pPr>
      <w:r w:rsidRPr="00EB23FF">
        <w:rPr>
          <w:rFonts w:ascii="Segoe UI" w:hAnsi="Segoe UI" w:cs="Segoe UI"/>
          <w:b/>
          <w:sz w:val="18"/>
          <w:szCs w:val="18"/>
        </w:rPr>
        <w:t xml:space="preserve">Education: </w:t>
      </w:r>
      <w:r w:rsidR="00C210BD" w:rsidRPr="00EB23FF">
        <w:rPr>
          <w:rFonts w:ascii="Segoe UI" w:hAnsi="Segoe UI" w:cs="Segoe UI"/>
          <w:sz w:val="18"/>
          <w:szCs w:val="18"/>
        </w:rPr>
        <w:t xml:space="preserve">MSc Degree </w:t>
      </w:r>
      <w:r w:rsidR="000670F5">
        <w:rPr>
          <w:rFonts w:ascii="Segoe UI" w:hAnsi="Segoe UI" w:cs="Segoe UI"/>
          <w:sz w:val="18"/>
          <w:szCs w:val="18"/>
        </w:rPr>
        <w:t>i</w:t>
      </w:r>
      <w:r w:rsidR="000670F5" w:rsidRPr="000670F5">
        <w:rPr>
          <w:rFonts w:ascii="Segoe UI" w:hAnsi="Segoe UI" w:cs="Segoe UI"/>
          <w:sz w:val="18"/>
          <w:szCs w:val="18"/>
        </w:rPr>
        <w:t>n Biology - Tbilisi State University, 2000 - 2002</w:t>
      </w:r>
    </w:p>
    <w:p w14:paraId="69065F6B" w14:textId="1534C618" w:rsidR="00C210BD" w:rsidRPr="00EB23FF" w:rsidRDefault="000670F5" w:rsidP="000670F5">
      <w:pPr>
        <w:ind w:left="900"/>
        <w:rPr>
          <w:rFonts w:ascii="Segoe UI" w:hAnsi="Segoe UI" w:cs="Segoe UI"/>
          <w:sz w:val="18"/>
          <w:szCs w:val="18"/>
        </w:rPr>
      </w:pPr>
      <w:r>
        <w:rPr>
          <w:rFonts w:ascii="Segoe UI" w:hAnsi="Segoe UI" w:cs="Segoe UI"/>
          <w:sz w:val="18"/>
          <w:szCs w:val="18"/>
        </w:rPr>
        <w:t xml:space="preserve"> </w:t>
      </w:r>
      <w:r w:rsidR="00C210BD" w:rsidRPr="00EB23FF">
        <w:rPr>
          <w:rFonts w:ascii="Segoe UI" w:hAnsi="Segoe UI" w:cs="Segoe UI"/>
          <w:sz w:val="18"/>
          <w:szCs w:val="18"/>
        </w:rPr>
        <w:t xml:space="preserve">BSc Degree in </w:t>
      </w:r>
      <w:r w:rsidRPr="000670F5">
        <w:rPr>
          <w:rFonts w:ascii="Segoe UI" w:hAnsi="Segoe UI" w:cs="Segoe UI"/>
          <w:sz w:val="18"/>
          <w:szCs w:val="18"/>
        </w:rPr>
        <w:t xml:space="preserve">Biology -  Tbilisi State University, 1996 - 2000 </w:t>
      </w:r>
    </w:p>
    <w:p w14:paraId="63407CC1" w14:textId="3BFEDCD1" w:rsidR="00884373" w:rsidRPr="00EB23FF" w:rsidRDefault="00884373" w:rsidP="00C210BD">
      <w:pPr>
        <w:rPr>
          <w:rFonts w:ascii="Segoe UI" w:hAnsi="Segoe UI" w:cs="Segoe UI"/>
          <w:sz w:val="18"/>
          <w:szCs w:val="18"/>
        </w:rPr>
      </w:pPr>
    </w:p>
    <w:p w14:paraId="52D7D049" w14:textId="77777777" w:rsidR="000670F5" w:rsidRPr="00EB23FF" w:rsidRDefault="000670F5" w:rsidP="000670F5">
      <w:pPr>
        <w:rPr>
          <w:rFonts w:ascii="Segoe UI" w:hAnsi="Segoe UI" w:cs="Segoe UI"/>
          <w:sz w:val="18"/>
          <w:szCs w:val="18"/>
        </w:rPr>
      </w:pPr>
    </w:p>
    <w:p w14:paraId="46FE215A" w14:textId="36A18460" w:rsidR="0041617C" w:rsidRDefault="00540D6F" w:rsidP="0041617C">
      <w:pPr>
        <w:rPr>
          <w:rFonts w:ascii="Segoe UI" w:hAnsi="Segoe UI" w:cs="Segoe UI"/>
          <w:b/>
          <w:sz w:val="18"/>
          <w:szCs w:val="18"/>
        </w:rPr>
      </w:pPr>
      <w:r>
        <w:rPr>
          <w:rFonts w:ascii="Segoe UI" w:hAnsi="Segoe UI" w:cs="Segoe UI"/>
          <w:b/>
          <w:sz w:val="18"/>
          <w:szCs w:val="18"/>
        </w:rPr>
        <w:t>Employment record:</w:t>
      </w:r>
      <w:r w:rsidR="0041617C" w:rsidRPr="00EB23FF">
        <w:rPr>
          <w:rFonts w:ascii="Segoe UI" w:hAnsi="Segoe UI" w:cs="Segoe UI"/>
          <w:b/>
          <w:sz w:val="18"/>
          <w:szCs w:val="18"/>
        </w:rPr>
        <w:t xml:space="preserve"> </w:t>
      </w:r>
    </w:p>
    <w:p w14:paraId="2AB1A630" w14:textId="77777777" w:rsidR="00540D6F" w:rsidRPr="00EB23FF" w:rsidRDefault="00540D6F" w:rsidP="0041617C">
      <w:pPr>
        <w:rPr>
          <w:rFonts w:ascii="Segoe UI" w:hAnsi="Segoe UI" w:cs="Segoe UI"/>
          <w:sz w:val="18"/>
          <w:szCs w:val="18"/>
        </w:rPr>
      </w:pPr>
    </w:p>
    <w:tbl>
      <w:tblPr>
        <w:tblW w:w="1035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7"/>
        <w:gridCol w:w="2337"/>
        <w:gridCol w:w="943"/>
        <w:gridCol w:w="5953"/>
      </w:tblGrid>
      <w:tr w:rsidR="00BC5B4D" w:rsidRPr="00EB23FF" w14:paraId="1CE9E617" w14:textId="77777777" w:rsidTr="00996FCB">
        <w:tc>
          <w:tcPr>
            <w:tcW w:w="1108" w:type="dxa"/>
          </w:tcPr>
          <w:p w14:paraId="1E525C61" w14:textId="77777777" w:rsidR="0041617C" w:rsidRPr="00EB23FF" w:rsidRDefault="0041617C" w:rsidP="003F6429">
            <w:pPr>
              <w:rPr>
                <w:rFonts w:ascii="Segoe UI" w:hAnsi="Segoe UI" w:cs="Segoe UI"/>
                <w:b/>
                <w:sz w:val="18"/>
                <w:szCs w:val="18"/>
              </w:rPr>
            </w:pPr>
            <w:r w:rsidRPr="00EB23FF">
              <w:rPr>
                <w:rFonts w:ascii="Segoe UI" w:hAnsi="Segoe UI" w:cs="Segoe UI"/>
                <w:b/>
                <w:sz w:val="18"/>
                <w:szCs w:val="18"/>
              </w:rPr>
              <w:t>Period</w:t>
            </w:r>
          </w:p>
        </w:tc>
        <w:tc>
          <w:tcPr>
            <w:tcW w:w="2339" w:type="dxa"/>
          </w:tcPr>
          <w:p w14:paraId="58AEB12E" w14:textId="77777777" w:rsidR="0041617C" w:rsidRPr="00EB23FF" w:rsidRDefault="0041617C" w:rsidP="003F6429">
            <w:pPr>
              <w:rPr>
                <w:rFonts w:ascii="Segoe UI" w:hAnsi="Segoe UI" w:cs="Segoe UI"/>
                <w:b/>
                <w:sz w:val="18"/>
                <w:szCs w:val="18"/>
              </w:rPr>
            </w:pPr>
            <w:r w:rsidRPr="00EB23FF">
              <w:rPr>
                <w:rFonts w:ascii="Segoe UI" w:hAnsi="Segoe UI" w:cs="Segoe UI"/>
                <w:b/>
                <w:sz w:val="18"/>
                <w:szCs w:val="18"/>
              </w:rPr>
              <w:t>Employing organization and your title/position. Contact info for references</w:t>
            </w:r>
          </w:p>
        </w:tc>
        <w:tc>
          <w:tcPr>
            <w:tcW w:w="900" w:type="dxa"/>
          </w:tcPr>
          <w:p w14:paraId="40D0178A" w14:textId="77777777" w:rsidR="0041617C" w:rsidRPr="00EB23FF" w:rsidRDefault="0041617C" w:rsidP="003F6429">
            <w:pPr>
              <w:rPr>
                <w:rFonts w:ascii="Segoe UI" w:hAnsi="Segoe UI" w:cs="Segoe UI"/>
                <w:b/>
                <w:sz w:val="18"/>
                <w:szCs w:val="18"/>
              </w:rPr>
            </w:pPr>
            <w:r w:rsidRPr="00EB23FF">
              <w:rPr>
                <w:rFonts w:ascii="Segoe UI" w:hAnsi="Segoe UI" w:cs="Segoe UI"/>
                <w:b/>
                <w:sz w:val="18"/>
                <w:szCs w:val="18"/>
              </w:rPr>
              <w:t xml:space="preserve">Country </w:t>
            </w:r>
          </w:p>
        </w:tc>
        <w:tc>
          <w:tcPr>
            <w:tcW w:w="6003" w:type="dxa"/>
          </w:tcPr>
          <w:p w14:paraId="0A23DD35" w14:textId="093E2030" w:rsidR="0041617C" w:rsidRPr="00EB23FF" w:rsidRDefault="0041617C" w:rsidP="00540D6F">
            <w:pPr>
              <w:rPr>
                <w:rFonts w:ascii="Segoe UI" w:hAnsi="Segoe UI" w:cs="Segoe UI"/>
                <w:b/>
                <w:sz w:val="18"/>
                <w:szCs w:val="18"/>
              </w:rPr>
            </w:pPr>
            <w:r w:rsidRPr="00EB23FF">
              <w:rPr>
                <w:rFonts w:ascii="Segoe UI" w:hAnsi="Segoe UI" w:cs="Segoe UI"/>
                <w:b/>
                <w:sz w:val="18"/>
                <w:szCs w:val="18"/>
              </w:rPr>
              <w:t>S</w:t>
            </w:r>
            <w:r w:rsidR="00540D6F">
              <w:rPr>
                <w:rFonts w:ascii="Segoe UI" w:hAnsi="Segoe UI" w:cs="Segoe UI"/>
                <w:b/>
                <w:sz w:val="18"/>
                <w:szCs w:val="18"/>
              </w:rPr>
              <w:t xml:space="preserve">ummary of activities performed </w:t>
            </w:r>
            <w:bookmarkStart w:id="0" w:name="_GoBack"/>
            <w:bookmarkEnd w:id="0"/>
          </w:p>
        </w:tc>
      </w:tr>
      <w:tr w:rsidR="00C07F7D" w:rsidRPr="00EB23FF" w14:paraId="0776B917" w14:textId="77777777" w:rsidTr="00996FCB">
        <w:tc>
          <w:tcPr>
            <w:tcW w:w="1108" w:type="dxa"/>
          </w:tcPr>
          <w:p w14:paraId="62982057" w14:textId="77777777" w:rsidR="00C07F7D" w:rsidRPr="00EB23FF" w:rsidRDefault="00C07F7D" w:rsidP="00C07F7D">
            <w:pPr>
              <w:rPr>
                <w:rFonts w:ascii="Segoe UI" w:hAnsi="Segoe UI" w:cs="Segoe UI"/>
                <w:sz w:val="18"/>
                <w:szCs w:val="18"/>
              </w:rPr>
            </w:pPr>
            <w:r w:rsidRPr="00EB23FF">
              <w:rPr>
                <w:rFonts w:ascii="Segoe UI" w:hAnsi="Segoe UI" w:cs="Segoe UI"/>
                <w:sz w:val="18"/>
                <w:szCs w:val="18"/>
              </w:rPr>
              <w:t xml:space="preserve">From: </w:t>
            </w:r>
          </w:p>
          <w:p w14:paraId="011D91C3" w14:textId="5DF274D3" w:rsidR="00C07F7D" w:rsidRPr="00464ED8" w:rsidRDefault="00C07F7D" w:rsidP="00C07F7D">
            <w:pPr>
              <w:rPr>
                <w:rFonts w:ascii="Segoe UI" w:hAnsi="Segoe UI" w:cs="Segoe UI"/>
                <w:sz w:val="18"/>
                <w:szCs w:val="18"/>
                <w:lang w:val="ka-GE"/>
              </w:rPr>
            </w:pPr>
            <w:r>
              <w:rPr>
                <w:rFonts w:ascii="Segoe UI" w:hAnsi="Segoe UI" w:cs="Segoe UI"/>
                <w:sz w:val="18"/>
                <w:szCs w:val="18"/>
              </w:rPr>
              <w:t>07/2019</w:t>
            </w:r>
          </w:p>
          <w:p w14:paraId="306070A7" w14:textId="666D8562" w:rsidR="00C07F7D" w:rsidRPr="00EB23FF" w:rsidRDefault="00C07F7D" w:rsidP="00C07F7D">
            <w:pPr>
              <w:rPr>
                <w:rFonts w:ascii="Segoe UI" w:hAnsi="Segoe UI" w:cs="Segoe UI"/>
                <w:b/>
                <w:sz w:val="18"/>
                <w:szCs w:val="18"/>
              </w:rPr>
            </w:pPr>
            <w:r w:rsidRPr="00EB23FF">
              <w:rPr>
                <w:rFonts w:ascii="Segoe UI" w:hAnsi="Segoe UI" w:cs="Segoe UI"/>
                <w:sz w:val="18"/>
                <w:szCs w:val="18"/>
              </w:rPr>
              <w:t>To: present</w:t>
            </w:r>
          </w:p>
        </w:tc>
        <w:tc>
          <w:tcPr>
            <w:tcW w:w="2339" w:type="dxa"/>
          </w:tcPr>
          <w:p w14:paraId="12A2EC81" w14:textId="25B98108" w:rsidR="00C07F7D" w:rsidRPr="00A138F5" w:rsidRDefault="00A860FB" w:rsidP="00C07F7D">
            <w:pPr>
              <w:rPr>
                <w:rFonts w:ascii="Segoe UI" w:hAnsi="Segoe UI" w:cs="Segoe UI"/>
                <w:b/>
                <w:sz w:val="18"/>
                <w:szCs w:val="18"/>
              </w:rPr>
            </w:pPr>
            <w:r>
              <w:rPr>
                <w:rFonts w:ascii="Segoe UI" w:hAnsi="Segoe UI" w:cs="Segoe UI"/>
                <w:b/>
                <w:sz w:val="18"/>
                <w:szCs w:val="18"/>
              </w:rPr>
              <w:t>Engineering</w:t>
            </w:r>
            <w:r w:rsidR="00C07F7D">
              <w:rPr>
                <w:rFonts w:ascii="Segoe UI" w:hAnsi="Segoe UI" w:cs="Segoe UI"/>
                <w:b/>
                <w:sz w:val="18"/>
                <w:szCs w:val="18"/>
              </w:rPr>
              <w:t xml:space="preserve"> Monitoring </w:t>
            </w:r>
            <w:r>
              <w:rPr>
                <w:rFonts w:ascii="Segoe UI" w:hAnsi="Segoe UI" w:cs="Segoe UI"/>
                <w:b/>
                <w:sz w:val="18"/>
                <w:szCs w:val="18"/>
              </w:rPr>
              <w:t>Group LLC/</w:t>
            </w:r>
            <w:r w:rsidRPr="00A860FB">
              <w:rPr>
                <w:rFonts w:ascii="Segoe UI" w:hAnsi="Segoe UI" w:cs="Segoe UI"/>
                <w:b/>
                <w:sz w:val="18"/>
                <w:szCs w:val="18"/>
              </w:rPr>
              <w:t xml:space="preserve"> Egis International in association with Engineering Monitoring Group Ltd</w:t>
            </w:r>
          </w:p>
          <w:p w14:paraId="0F57BF06" w14:textId="6C57DB3F" w:rsidR="00C07F7D" w:rsidRPr="00C066DD" w:rsidRDefault="00A860FB" w:rsidP="00C07F7D">
            <w:pPr>
              <w:rPr>
                <w:rFonts w:ascii="Calibri" w:eastAsia="Calibri" w:hAnsi="Calibri" w:cs="Calibri"/>
                <w:b/>
                <w:color w:val="1F3864" w:themeColor="accent5" w:themeShade="80"/>
                <w:sz w:val="22"/>
                <w:szCs w:val="22"/>
                <w:u w:val="single"/>
              </w:rPr>
            </w:pPr>
            <w:r>
              <w:rPr>
                <w:rFonts w:ascii="Calibri" w:eastAsia="Calibri" w:hAnsi="Calibri" w:cs="Calibri"/>
                <w:b/>
                <w:color w:val="1F3864" w:themeColor="accent5" w:themeShade="80"/>
                <w:sz w:val="22"/>
                <w:szCs w:val="22"/>
                <w:u w:val="single"/>
              </w:rPr>
              <w:t>Social/Resettlement Specialist</w:t>
            </w:r>
          </w:p>
          <w:p w14:paraId="3447F876" w14:textId="77777777" w:rsidR="00C07F7D" w:rsidRDefault="00C07F7D" w:rsidP="00C07F7D">
            <w:pPr>
              <w:tabs>
                <w:tab w:val="left" w:pos="2880"/>
              </w:tabs>
              <w:rPr>
                <w:rFonts w:ascii="Sylfaen" w:hAnsi="Sylfaen" w:cs="Segoe UI"/>
                <w:i/>
                <w:sz w:val="16"/>
                <w:szCs w:val="16"/>
              </w:rPr>
            </w:pPr>
          </w:p>
          <w:p w14:paraId="481391F2" w14:textId="77777777" w:rsidR="00C07F7D" w:rsidRPr="00F21D25" w:rsidRDefault="00C07F7D" w:rsidP="00C07F7D">
            <w:pPr>
              <w:tabs>
                <w:tab w:val="left" w:pos="2880"/>
              </w:tabs>
              <w:rPr>
                <w:rFonts w:ascii="Sylfaen" w:hAnsi="Sylfaen" w:cs="Segoe UI"/>
                <w:i/>
                <w:sz w:val="16"/>
                <w:szCs w:val="16"/>
              </w:rPr>
            </w:pPr>
            <w:r w:rsidRPr="00F21D25">
              <w:rPr>
                <w:rFonts w:ascii="Sylfaen" w:hAnsi="Sylfaen" w:cs="Segoe UI"/>
                <w:i/>
                <w:sz w:val="16"/>
                <w:szCs w:val="16"/>
              </w:rPr>
              <w:t>For references:</w:t>
            </w:r>
          </w:p>
          <w:p w14:paraId="31D2CAE7" w14:textId="07EA04E5" w:rsidR="00C07F7D" w:rsidRPr="00F21D25" w:rsidRDefault="00C07F7D" w:rsidP="00C07F7D">
            <w:pPr>
              <w:tabs>
                <w:tab w:val="left" w:pos="2880"/>
              </w:tabs>
              <w:rPr>
                <w:rFonts w:ascii="Sylfaen" w:hAnsi="Sylfaen" w:cs="Calibri"/>
                <w:color w:val="262626"/>
                <w:sz w:val="16"/>
                <w:szCs w:val="16"/>
                <w:lang w:val="en-GB" w:eastAsia="en-GB"/>
              </w:rPr>
            </w:pPr>
            <w:r w:rsidRPr="00F21D25">
              <w:rPr>
                <w:rFonts w:ascii="Sylfaen" w:hAnsi="Sylfaen" w:cs="Calibri"/>
                <w:color w:val="262626"/>
                <w:sz w:val="16"/>
                <w:szCs w:val="16"/>
                <w:lang w:val="en-GB" w:eastAsia="en-GB"/>
              </w:rPr>
              <w:t xml:space="preserve">Mr. </w:t>
            </w:r>
            <w:proofErr w:type="spellStart"/>
            <w:r w:rsidR="00A860FB">
              <w:rPr>
                <w:rFonts w:ascii="Sylfaen" w:hAnsi="Sylfaen" w:cs="Calibri"/>
                <w:color w:val="262626"/>
                <w:sz w:val="16"/>
                <w:szCs w:val="16"/>
                <w:lang w:val="en-GB" w:eastAsia="en-GB"/>
              </w:rPr>
              <w:t>Svetlozar</w:t>
            </w:r>
            <w:proofErr w:type="spellEnd"/>
            <w:r w:rsidR="00A860FB">
              <w:rPr>
                <w:rFonts w:ascii="Sylfaen" w:hAnsi="Sylfaen" w:cs="Calibri"/>
                <w:color w:val="262626"/>
                <w:sz w:val="16"/>
                <w:szCs w:val="16"/>
                <w:lang w:val="en-GB" w:eastAsia="en-GB"/>
              </w:rPr>
              <w:t xml:space="preserve"> </w:t>
            </w:r>
            <w:proofErr w:type="spellStart"/>
            <w:r w:rsidR="00A860FB">
              <w:rPr>
                <w:rFonts w:ascii="Sylfaen" w:hAnsi="Sylfaen" w:cs="Calibri"/>
                <w:color w:val="262626"/>
                <w:sz w:val="16"/>
                <w:szCs w:val="16"/>
                <w:lang w:val="en-GB" w:eastAsia="en-GB"/>
              </w:rPr>
              <w:t>Dotchev</w:t>
            </w:r>
            <w:proofErr w:type="spellEnd"/>
          </w:p>
          <w:p w14:paraId="7EBEDF86" w14:textId="2030D357" w:rsidR="00C07F7D" w:rsidRPr="0033297A" w:rsidRDefault="00A860FB" w:rsidP="00C07F7D">
            <w:pPr>
              <w:tabs>
                <w:tab w:val="left" w:pos="2880"/>
              </w:tabs>
              <w:rPr>
                <w:rFonts w:ascii="Sylfaen" w:hAnsi="Sylfaen" w:cs="Calibri"/>
                <w:color w:val="262626"/>
                <w:sz w:val="16"/>
                <w:szCs w:val="16"/>
                <w:lang w:val="en-GB" w:eastAsia="en-GB"/>
              </w:rPr>
            </w:pPr>
            <w:r>
              <w:rPr>
                <w:rFonts w:ascii="Sylfaen" w:hAnsi="Sylfaen" w:cs="Calibri"/>
                <w:color w:val="262626"/>
                <w:sz w:val="16"/>
                <w:szCs w:val="16"/>
                <w:lang w:val="en-GB" w:eastAsia="en-GB"/>
              </w:rPr>
              <w:t>Team Leader</w:t>
            </w:r>
          </w:p>
          <w:p w14:paraId="7ECE7CF2" w14:textId="45697FE2" w:rsidR="00C07F7D" w:rsidRPr="00EB23FF" w:rsidRDefault="00C07F7D" w:rsidP="00C07F7D">
            <w:pPr>
              <w:rPr>
                <w:rFonts w:ascii="Segoe UI" w:hAnsi="Segoe UI" w:cs="Segoe UI"/>
                <w:b/>
                <w:sz w:val="18"/>
                <w:szCs w:val="18"/>
              </w:rPr>
            </w:pPr>
            <w:r w:rsidRPr="0033297A">
              <w:rPr>
                <w:rFonts w:ascii="Sylfaen" w:hAnsi="Sylfaen" w:cs="Calibri"/>
                <w:color w:val="262626"/>
                <w:sz w:val="16"/>
                <w:szCs w:val="16"/>
                <w:lang w:val="en-GB" w:eastAsia="en-GB"/>
              </w:rPr>
              <w:t xml:space="preserve">E-mail: </w:t>
            </w:r>
            <w:r w:rsidR="00A860FB" w:rsidRPr="00A860FB">
              <w:rPr>
                <w:rStyle w:val="Hyperlink"/>
                <w:rFonts w:ascii="Sylfaen" w:hAnsi="Sylfaen" w:cs="Calibri"/>
                <w:sz w:val="16"/>
                <w:szCs w:val="16"/>
                <w:lang w:val="en-GB" w:eastAsia="en-GB"/>
              </w:rPr>
              <w:t>Svetlozar.DOTCHEV-ext@egis.fr</w:t>
            </w:r>
          </w:p>
        </w:tc>
        <w:tc>
          <w:tcPr>
            <w:tcW w:w="900" w:type="dxa"/>
          </w:tcPr>
          <w:p w14:paraId="529C5EA7" w14:textId="2D5D99DA" w:rsidR="00C07F7D" w:rsidRPr="00EB23FF" w:rsidRDefault="00C07F7D" w:rsidP="00C07F7D">
            <w:pPr>
              <w:rPr>
                <w:rFonts w:ascii="Segoe UI" w:hAnsi="Segoe UI" w:cs="Segoe UI"/>
                <w:b/>
                <w:sz w:val="18"/>
                <w:szCs w:val="18"/>
              </w:rPr>
            </w:pPr>
            <w:r w:rsidRPr="00EB23FF">
              <w:rPr>
                <w:rFonts w:ascii="Segoe UI" w:hAnsi="Segoe UI" w:cs="Segoe UI"/>
                <w:sz w:val="18"/>
                <w:szCs w:val="18"/>
              </w:rPr>
              <w:t>Georgia</w:t>
            </w:r>
          </w:p>
        </w:tc>
        <w:tc>
          <w:tcPr>
            <w:tcW w:w="6003" w:type="dxa"/>
          </w:tcPr>
          <w:p w14:paraId="062F9436" w14:textId="77777777" w:rsidR="00A860FB" w:rsidRDefault="00A860FB" w:rsidP="00A860FB">
            <w:pPr>
              <w:pStyle w:val="ListParagraph"/>
              <w:numPr>
                <w:ilvl w:val="0"/>
                <w:numId w:val="9"/>
              </w:numPr>
              <w:ind w:left="160" w:right="162" w:hanging="180"/>
              <w:jc w:val="both"/>
              <w:rPr>
                <w:rFonts w:ascii="Segoe UI" w:hAnsi="Segoe UI" w:cs="Segoe UI"/>
                <w:sz w:val="18"/>
                <w:szCs w:val="18"/>
              </w:rPr>
            </w:pPr>
            <w:r>
              <w:rPr>
                <w:rFonts w:ascii="Segoe UI" w:hAnsi="Segoe UI" w:cs="Segoe UI"/>
                <w:sz w:val="18"/>
                <w:szCs w:val="18"/>
              </w:rPr>
              <w:t xml:space="preserve">Supervision of </w:t>
            </w:r>
            <w:r w:rsidR="00C07F7D" w:rsidRPr="00A138F5">
              <w:rPr>
                <w:rFonts w:ascii="Segoe UI" w:hAnsi="Segoe UI" w:cs="Segoe UI"/>
                <w:sz w:val="18"/>
                <w:szCs w:val="18"/>
              </w:rPr>
              <w:t xml:space="preserve"> Social</w:t>
            </w:r>
            <w:r>
              <w:rPr>
                <w:rFonts w:ascii="Segoe UI" w:hAnsi="Segoe UI" w:cs="Segoe UI"/>
                <w:sz w:val="18"/>
                <w:szCs w:val="18"/>
              </w:rPr>
              <w:t xml:space="preserve"> and resettlement matters during project implementation</w:t>
            </w:r>
          </w:p>
          <w:p w14:paraId="148B7180" w14:textId="4087B610" w:rsidR="00346275" w:rsidRDefault="00A860FB" w:rsidP="00A860FB">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Identifying of project related social</w:t>
            </w:r>
            <w:r>
              <w:rPr>
                <w:rFonts w:ascii="Segoe UI" w:hAnsi="Segoe UI" w:cs="Segoe UI"/>
                <w:sz w:val="18"/>
                <w:szCs w:val="18"/>
              </w:rPr>
              <w:t>/resettlement</w:t>
            </w:r>
            <w:r w:rsidRPr="00996FCB">
              <w:rPr>
                <w:rFonts w:ascii="Segoe UI" w:hAnsi="Segoe UI" w:cs="Segoe UI"/>
                <w:sz w:val="18"/>
                <w:szCs w:val="18"/>
              </w:rPr>
              <w:t xml:space="preserve"> impacts and </w:t>
            </w:r>
            <w:r>
              <w:rPr>
                <w:rFonts w:ascii="Segoe UI" w:hAnsi="Segoe UI" w:cs="Segoe UI"/>
                <w:sz w:val="18"/>
                <w:szCs w:val="18"/>
              </w:rPr>
              <w:t>p</w:t>
            </w:r>
            <w:r w:rsidR="00346275">
              <w:rPr>
                <w:rFonts w:ascii="Segoe UI" w:hAnsi="Segoe UI" w:cs="Segoe UI"/>
                <w:sz w:val="18"/>
                <w:szCs w:val="18"/>
              </w:rPr>
              <w:t>ro</w:t>
            </w:r>
            <w:r>
              <w:rPr>
                <w:rFonts w:ascii="Segoe UI" w:hAnsi="Segoe UI" w:cs="Segoe UI"/>
                <w:sz w:val="18"/>
                <w:szCs w:val="18"/>
              </w:rPr>
              <w:t xml:space="preserve">viding of recommendations to Construction contractor and assistance </w:t>
            </w:r>
            <w:r w:rsidR="00346275">
              <w:rPr>
                <w:rFonts w:ascii="Segoe UI" w:hAnsi="Segoe UI" w:cs="Segoe UI"/>
                <w:sz w:val="18"/>
                <w:szCs w:val="18"/>
              </w:rPr>
              <w:t>in development and implementation of appropriate mitigation measures;</w:t>
            </w:r>
          </w:p>
          <w:p w14:paraId="1CBD32AC" w14:textId="378BB7DB" w:rsidR="00346275" w:rsidRDefault="00346275" w:rsidP="00A860FB">
            <w:pPr>
              <w:pStyle w:val="ListParagraph"/>
              <w:numPr>
                <w:ilvl w:val="0"/>
                <w:numId w:val="9"/>
              </w:numPr>
              <w:ind w:left="160" w:right="162" w:hanging="180"/>
              <w:jc w:val="both"/>
              <w:rPr>
                <w:rFonts w:ascii="Segoe UI" w:hAnsi="Segoe UI" w:cs="Segoe UI"/>
                <w:sz w:val="18"/>
                <w:szCs w:val="18"/>
              </w:rPr>
            </w:pPr>
            <w:r>
              <w:rPr>
                <w:rFonts w:ascii="Segoe UI" w:hAnsi="Segoe UI" w:cs="Segoe UI"/>
                <w:sz w:val="18"/>
                <w:szCs w:val="18"/>
              </w:rPr>
              <w:t>C</w:t>
            </w:r>
            <w:r w:rsidR="00A860FB" w:rsidRPr="00996FCB">
              <w:rPr>
                <w:rFonts w:ascii="Segoe UI" w:hAnsi="Segoe UI" w:cs="Segoe UI"/>
                <w:sz w:val="18"/>
                <w:szCs w:val="18"/>
              </w:rPr>
              <w:t xml:space="preserve">oordination </w:t>
            </w:r>
            <w:r>
              <w:rPr>
                <w:rFonts w:ascii="Segoe UI" w:hAnsi="Segoe UI" w:cs="Segoe UI"/>
                <w:sz w:val="18"/>
                <w:szCs w:val="18"/>
              </w:rPr>
              <w:t>between</w:t>
            </w:r>
            <w:r w:rsidR="00A860FB" w:rsidRPr="00996FCB">
              <w:rPr>
                <w:rFonts w:ascii="Segoe UI" w:hAnsi="Segoe UI" w:cs="Segoe UI"/>
                <w:sz w:val="18"/>
                <w:szCs w:val="18"/>
              </w:rPr>
              <w:t xml:space="preserve"> </w:t>
            </w:r>
            <w:r>
              <w:rPr>
                <w:rFonts w:ascii="Segoe UI" w:hAnsi="Segoe UI" w:cs="Segoe UI"/>
                <w:sz w:val="18"/>
                <w:szCs w:val="18"/>
              </w:rPr>
              <w:t>RDMRDI</w:t>
            </w:r>
            <w:r w:rsidR="00A860FB" w:rsidRPr="00996FCB">
              <w:rPr>
                <w:rFonts w:ascii="Segoe UI" w:hAnsi="Segoe UI" w:cs="Segoe UI"/>
                <w:sz w:val="18"/>
                <w:szCs w:val="18"/>
              </w:rPr>
              <w:t xml:space="preserve">, </w:t>
            </w:r>
            <w:r>
              <w:rPr>
                <w:rFonts w:ascii="Segoe UI" w:hAnsi="Segoe UI" w:cs="Segoe UI"/>
                <w:sz w:val="18"/>
                <w:szCs w:val="18"/>
              </w:rPr>
              <w:t xml:space="preserve">Construction contractor, local municipalities and communities and other </w:t>
            </w:r>
            <w:r w:rsidR="00A860FB" w:rsidRPr="00996FCB">
              <w:rPr>
                <w:rFonts w:ascii="Segoe UI" w:hAnsi="Segoe UI" w:cs="Segoe UI"/>
                <w:sz w:val="18"/>
                <w:szCs w:val="18"/>
              </w:rPr>
              <w:t>stakeholder</w:t>
            </w:r>
            <w:r>
              <w:rPr>
                <w:rFonts w:ascii="Segoe UI" w:hAnsi="Segoe UI" w:cs="Segoe UI"/>
                <w:sz w:val="18"/>
                <w:szCs w:val="18"/>
              </w:rPr>
              <w:t>s</w:t>
            </w:r>
            <w:r w:rsidR="00347574">
              <w:rPr>
                <w:rFonts w:ascii="Segoe UI" w:hAnsi="Segoe UI" w:cs="Segoe UI"/>
                <w:sz w:val="18"/>
                <w:szCs w:val="18"/>
              </w:rPr>
              <w:t>;</w:t>
            </w:r>
          </w:p>
          <w:p w14:paraId="3224C83D" w14:textId="470324AF" w:rsidR="00346275" w:rsidRDefault="00346275" w:rsidP="00A860FB">
            <w:pPr>
              <w:pStyle w:val="ListParagraph"/>
              <w:numPr>
                <w:ilvl w:val="0"/>
                <w:numId w:val="9"/>
              </w:numPr>
              <w:ind w:left="160" w:right="162" w:hanging="180"/>
              <w:jc w:val="both"/>
              <w:rPr>
                <w:rFonts w:ascii="Segoe UI" w:hAnsi="Segoe UI" w:cs="Segoe UI"/>
                <w:sz w:val="18"/>
                <w:szCs w:val="18"/>
              </w:rPr>
            </w:pPr>
            <w:r>
              <w:rPr>
                <w:rFonts w:ascii="Segoe UI" w:hAnsi="Segoe UI" w:cs="Segoe UI"/>
                <w:sz w:val="18"/>
                <w:szCs w:val="18"/>
              </w:rPr>
              <w:t>Maintain on-site Grievance redress committee;</w:t>
            </w:r>
          </w:p>
          <w:p w14:paraId="53E8078E" w14:textId="2D696939" w:rsidR="00C07F7D" w:rsidRPr="00346275" w:rsidRDefault="00346275" w:rsidP="00346275">
            <w:pPr>
              <w:pStyle w:val="ListParagraph"/>
              <w:numPr>
                <w:ilvl w:val="0"/>
                <w:numId w:val="9"/>
              </w:numPr>
              <w:ind w:left="160" w:right="162" w:hanging="180"/>
              <w:jc w:val="both"/>
              <w:rPr>
                <w:rFonts w:ascii="Segoe UI" w:hAnsi="Segoe UI" w:cs="Segoe UI"/>
                <w:sz w:val="18"/>
                <w:szCs w:val="18"/>
              </w:rPr>
            </w:pPr>
            <w:r>
              <w:rPr>
                <w:rFonts w:ascii="Segoe UI" w:hAnsi="Segoe UI" w:cs="Segoe UI"/>
                <w:sz w:val="18"/>
                <w:szCs w:val="18"/>
              </w:rPr>
              <w:t>Development of progress reports (monthly, quarterly, bi-annual)</w:t>
            </w:r>
            <w:r w:rsidR="00A860FB" w:rsidRPr="00996FCB">
              <w:rPr>
                <w:rFonts w:ascii="Segoe UI" w:hAnsi="Segoe UI" w:cs="Segoe UI"/>
                <w:sz w:val="18"/>
                <w:szCs w:val="18"/>
              </w:rPr>
              <w:t xml:space="preserve"> </w:t>
            </w:r>
          </w:p>
        </w:tc>
      </w:tr>
      <w:tr w:rsidR="00347574" w:rsidRPr="00EB23FF" w14:paraId="35CD3E60" w14:textId="77777777" w:rsidTr="00714FE3">
        <w:tc>
          <w:tcPr>
            <w:tcW w:w="1108" w:type="dxa"/>
            <w:vAlign w:val="center"/>
          </w:tcPr>
          <w:p w14:paraId="50D47B5F" w14:textId="77777777" w:rsidR="00347574" w:rsidRPr="00EB23FF" w:rsidRDefault="00347574" w:rsidP="00347574">
            <w:pPr>
              <w:rPr>
                <w:rFonts w:ascii="Segoe UI" w:hAnsi="Segoe UI" w:cs="Segoe UI"/>
                <w:sz w:val="18"/>
                <w:szCs w:val="18"/>
              </w:rPr>
            </w:pPr>
            <w:r w:rsidRPr="00EB23FF">
              <w:rPr>
                <w:rFonts w:ascii="Segoe UI" w:hAnsi="Segoe UI" w:cs="Segoe UI"/>
                <w:sz w:val="18"/>
                <w:szCs w:val="18"/>
              </w:rPr>
              <w:t xml:space="preserve">From: </w:t>
            </w:r>
          </w:p>
          <w:p w14:paraId="15F505FE" w14:textId="11D0A497" w:rsidR="00347574" w:rsidRPr="00EB23FF" w:rsidRDefault="00347574" w:rsidP="00347574">
            <w:pPr>
              <w:rPr>
                <w:rFonts w:ascii="Segoe UI" w:hAnsi="Segoe UI" w:cs="Segoe UI"/>
                <w:sz w:val="18"/>
                <w:szCs w:val="18"/>
              </w:rPr>
            </w:pPr>
            <w:r>
              <w:rPr>
                <w:rFonts w:ascii="Century Gothic" w:hAnsi="Century Gothic"/>
                <w:sz w:val="18"/>
                <w:szCs w:val="18"/>
              </w:rPr>
              <w:t>June/</w:t>
            </w:r>
            <w:r w:rsidRPr="00693903">
              <w:rPr>
                <w:rFonts w:ascii="Century Gothic" w:hAnsi="Century Gothic"/>
                <w:sz w:val="18"/>
                <w:szCs w:val="18"/>
              </w:rPr>
              <w:t xml:space="preserve">2019 – </w:t>
            </w:r>
            <w:r w:rsidRPr="00EB23FF">
              <w:rPr>
                <w:rFonts w:ascii="Segoe UI" w:hAnsi="Segoe UI" w:cs="Segoe UI"/>
                <w:sz w:val="18"/>
                <w:szCs w:val="18"/>
              </w:rPr>
              <w:t>To: present</w:t>
            </w:r>
          </w:p>
        </w:tc>
        <w:tc>
          <w:tcPr>
            <w:tcW w:w="2339" w:type="dxa"/>
            <w:vAlign w:val="center"/>
          </w:tcPr>
          <w:p w14:paraId="7736D7C8" w14:textId="77777777" w:rsidR="00347574" w:rsidRDefault="00347574" w:rsidP="00347574">
            <w:pPr>
              <w:rPr>
                <w:rFonts w:ascii="Century Gothic" w:hAnsi="Century Gothic"/>
                <w:bCs/>
                <w:sz w:val="18"/>
                <w:szCs w:val="18"/>
              </w:rPr>
            </w:pPr>
            <w:r w:rsidRPr="00347574">
              <w:rPr>
                <w:rFonts w:ascii="Segoe UI" w:hAnsi="Segoe UI" w:cs="Segoe UI"/>
                <w:b/>
                <w:sz w:val="18"/>
                <w:szCs w:val="18"/>
              </w:rPr>
              <w:t>Geo Consultants BVBA. (Belgium)</w:t>
            </w:r>
            <w:r>
              <w:rPr>
                <w:rFonts w:ascii="Century Gothic" w:hAnsi="Century Gothic"/>
                <w:bCs/>
                <w:sz w:val="18"/>
                <w:szCs w:val="18"/>
              </w:rPr>
              <w:t>/</w:t>
            </w:r>
          </w:p>
          <w:p w14:paraId="57EE3AB4" w14:textId="77777777" w:rsidR="00347574" w:rsidRDefault="00347574" w:rsidP="00347574">
            <w:pPr>
              <w:tabs>
                <w:tab w:val="left" w:pos="5652"/>
                <w:tab w:val="right" w:pos="9000"/>
              </w:tabs>
              <w:ind w:left="-18" w:hanging="9"/>
              <w:jc w:val="center"/>
              <w:rPr>
                <w:rFonts w:ascii="Century Gothic" w:hAnsi="Century Gothic"/>
                <w:bCs/>
                <w:sz w:val="18"/>
                <w:szCs w:val="18"/>
              </w:rPr>
            </w:pPr>
          </w:p>
          <w:p w14:paraId="627919D9" w14:textId="0E010374" w:rsidR="00347574" w:rsidRPr="00347574" w:rsidRDefault="00347574" w:rsidP="00347574">
            <w:pPr>
              <w:rPr>
                <w:rFonts w:ascii="Calibri" w:eastAsia="Calibri" w:hAnsi="Calibri" w:cs="Calibri"/>
                <w:b/>
                <w:color w:val="1F3864" w:themeColor="accent5" w:themeShade="80"/>
                <w:sz w:val="22"/>
                <w:szCs w:val="22"/>
                <w:u w:val="single"/>
              </w:rPr>
            </w:pPr>
            <w:r w:rsidRPr="00347574">
              <w:rPr>
                <w:rFonts w:ascii="Calibri" w:eastAsia="Calibri" w:hAnsi="Calibri" w:cs="Calibri"/>
                <w:b/>
                <w:color w:val="1F3864" w:themeColor="accent5" w:themeShade="80"/>
                <w:sz w:val="22"/>
                <w:szCs w:val="22"/>
                <w:u w:val="single"/>
              </w:rPr>
              <w:t xml:space="preserve">Sub-consultant - Ecology Expert </w:t>
            </w:r>
          </w:p>
          <w:p w14:paraId="5AE175C5" w14:textId="77777777" w:rsidR="00347574" w:rsidRPr="00147AA4" w:rsidRDefault="00347574" w:rsidP="00347574">
            <w:pPr>
              <w:pStyle w:val="wfxRecipient"/>
              <w:jc w:val="center"/>
              <w:rPr>
                <w:rFonts w:cs="Times New Roman"/>
                <w:bCs/>
                <w:sz w:val="18"/>
                <w:szCs w:val="18"/>
                <w:lang w:val="en-US"/>
              </w:rPr>
            </w:pPr>
          </w:p>
          <w:p w14:paraId="08ADF19C" w14:textId="77777777" w:rsidR="00347574" w:rsidRDefault="00347574" w:rsidP="00347574">
            <w:pPr>
              <w:tabs>
                <w:tab w:val="left" w:pos="2880"/>
              </w:tabs>
              <w:rPr>
                <w:bCs/>
                <w:sz w:val="18"/>
                <w:szCs w:val="18"/>
              </w:rPr>
            </w:pPr>
            <w:r w:rsidRPr="00347574">
              <w:rPr>
                <w:rFonts w:ascii="Sylfaen" w:hAnsi="Sylfaen" w:cs="Segoe UI"/>
                <w:i/>
                <w:sz w:val="16"/>
                <w:szCs w:val="16"/>
              </w:rPr>
              <w:t>For references:</w:t>
            </w:r>
            <w:r w:rsidRPr="00147AA4">
              <w:rPr>
                <w:bCs/>
                <w:sz w:val="18"/>
                <w:szCs w:val="18"/>
              </w:rPr>
              <w:t xml:space="preserve"> </w:t>
            </w:r>
          </w:p>
          <w:p w14:paraId="6CD48675" w14:textId="51035A59" w:rsidR="00347574" w:rsidRPr="00347574" w:rsidRDefault="00347574" w:rsidP="00347574">
            <w:pPr>
              <w:tabs>
                <w:tab w:val="left" w:pos="2880"/>
              </w:tabs>
              <w:rPr>
                <w:rFonts w:ascii="Sylfaen" w:hAnsi="Sylfaen" w:cs="Calibri"/>
                <w:color w:val="262626"/>
                <w:sz w:val="16"/>
                <w:szCs w:val="16"/>
                <w:lang w:val="en-GB" w:eastAsia="en-GB"/>
              </w:rPr>
            </w:pPr>
            <w:r w:rsidRPr="00347574">
              <w:rPr>
                <w:rFonts w:ascii="Sylfaen" w:hAnsi="Sylfaen" w:cs="Calibri"/>
                <w:color w:val="262626"/>
                <w:sz w:val="16"/>
                <w:szCs w:val="16"/>
                <w:lang w:val="en-GB" w:eastAsia="en-GB"/>
              </w:rPr>
              <w:t xml:space="preserve">Ms. </w:t>
            </w:r>
            <w:proofErr w:type="spellStart"/>
            <w:r w:rsidRPr="00347574">
              <w:rPr>
                <w:rFonts w:ascii="Sylfaen" w:hAnsi="Sylfaen" w:cs="Calibri"/>
                <w:color w:val="262626"/>
                <w:sz w:val="16"/>
                <w:szCs w:val="16"/>
                <w:lang w:val="en-GB" w:eastAsia="en-GB"/>
              </w:rPr>
              <w:t>Aya</w:t>
            </w:r>
            <w:proofErr w:type="spellEnd"/>
            <w:r w:rsidRPr="00347574">
              <w:rPr>
                <w:rFonts w:ascii="Sylfaen" w:hAnsi="Sylfaen" w:cs="Calibri"/>
                <w:color w:val="262626"/>
                <w:sz w:val="16"/>
                <w:szCs w:val="16"/>
                <w:lang w:val="en-GB" w:eastAsia="en-GB"/>
              </w:rPr>
              <w:t xml:space="preserve"> </w:t>
            </w:r>
            <w:proofErr w:type="spellStart"/>
            <w:r w:rsidRPr="00347574">
              <w:rPr>
                <w:rFonts w:ascii="Sylfaen" w:hAnsi="Sylfaen" w:cs="Calibri"/>
                <w:color w:val="262626"/>
                <w:sz w:val="16"/>
                <w:szCs w:val="16"/>
                <w:lang w:val="en-GB" w:eastAsia="en-GB"/>
              </w:rPr>
              <w:t>Nurkina</w:t>
            </w:r>
            <w:proofErr w:type="spellEnd"/>
            <w:r w:rsidRPr="00347574">
              <w:rPr>
                <w:rFonts w:ascii="Sylfaen" w:hAnsi="Sylfaen" w:cs="Calibri"/>
                <w:color w:val="262626"/>
                <w:sz w:val="16"/>
                <w:szCs w:val="16"/>
                <w:lang w:val="en-GB" w:eastAsia="en-GB"/>
              </w:rPr>
              <w:t>,</w:t>
            </w:r>
          </w:p>
          <w:p w14:paraId="5C45EFDC" w14:textId="303725EC" w:rsidR="00347574" w:rsidRPr="00147AA4" w:rsidRDefault="00347574" w:rsidP="00347574">
            <w:pPr>
              <w:tabs>
                <w:tab w:val="left" w:pos="2880"/>
              </w:tabs>
              <w:rPr>
                <w:bCs/>
                <w:sz w:val="18"/>
                <w:szCs w:val="18"/>
              </w:rPr>
            </w:pPr>
            <w:r w:rsidRPr="00347574">
              <w:rPr>
                <w:rFonts w:ascii="Sylfaen" w:hAnsi="Sylfaen" w:cs="Calibri"/>
                <w:color w:val="262626"/>
                <w:sz w:val="16"/>
                <w:szCs w:val="16"/>
                <w:lang w:val="en-GB" w:eastAsia="en-GB"/>
              </w:rPr>
              <w:t>Project Coordinator</w:t>
            </w:r>
          </w:p>
          <w:p w14:paraId="020FA3A4" w14:textId="77B522F5" w:rsidR="00347574" w:rsidRDefault="00347574" w:rsidP="00347574">
            <w:pPr>
              <w:rPr>
                <w:rFonts w:ascii="Segoe UI" w:hAnsi="Segoe UI" w:cs="Segoe UI"/>
                <w:b/>
                <w:sz w:val="18"/>
                <w:szCs w:val="18"/>
              </w:rPr>
            </w:pPr>
            <w:r w:rsidRPr="00347574">
              <w:rPr>
                <w:rFonts w:ascii="Sylfaen" w:hAnsi="Sylfaen" w:cs="Calibri"/>
                <w:color w:val="262626"/>
                <w:sz w:val="16"/>
                <w:szCs w:val="16"/>
                <w:lang w:val="en-GB" w:eastAsia="en-GB"/>
              </w:rPr>
              <w:t>E-mail:</w:t>
            </w:r>
            <w:r w:rsidRPr="00147AA4">
              <w:rPr>
                <w:bCs/>
                <w:sz w:val="18"/>
                <w:szCs w:val="18"/>
              </w:rPr>
              <w:t xml:space="preserve"> </w:t>
            </w:r>
            <w:r w:rsidRPr="00347574">
              <w:rPr>
                <w:rStyle w:val="Hyperlink"/>
                <w:rFonts w:ascii="Sylfaen" w:hAnsi="Sylfaen" w:cs="Calibri"/>
                <w:sz w:val="16"/>
                <w:szCs w:val="16"/>
                <w:lang w:val="en-GB" w:eastAsia="en-GB"/>
              </w:rPr>
              <w:t>a.nurkina@geo-consultants.be</w:t>
            </w:r>
          </w:p>
          <w:p w14:paraId="73F398DE" w14:textId="7F5513FC" w:rsidR="00347574" w:rsidRDefault="00347574" w:rsidP="00347574">
            <w:pPr>
              <w:rPr>
                <w:rFonts w:ascii="Segoe UI" w:hAnsi="Segoe UI" w:cs="Segoe UI"/>
                <w:b/>
                <w:sz w:val="18"/>
                <w:szCs w:val="18"/>
              </w:rPr>
            </w:pPr>
          </w:p>
        </w:tc>
        <w:tc>
          <w:tcPr>
            <w:tcW w:w="900" w:type="dxa"/>
            <w:vAlign w:val="center"/>
          </w:tcPr>
          <w:p w14:paraId="633C744F" w14:textId="471DAC9F" w:rsidR="00347574" w:rsidRPr="00EB23FF" w:rsidRDefault="00347574" w:rsidP="00347574">
            <w:pPr>
              <w:rPr>
                <w:rFonts w:ascii="Segoe UI" w:hAnsi="Segoe UI" w:cs="Segoe UI"/>
                <w:sz w:val="18"/>
                <w:szCs w:val="18"/>
              </w:rPr>
            </w:pPr>
            <w:r>
              <w:rPr>
                <w:rFonts w:ascii="Century Gothic" w:hAnsi="Century Gothic"/>
                <w:sz w:val="18"/>
                <w:szCs w:val="18"/>
              </w:rPr>
              <w:t>Georgia</w:t>
            </w:r>
          </w:p>
        </w:tc>
        <w:tc>
          <w:tcPr>
            <w:tcW w:w="6003" w:type="dxa"/>
            <w:vAlign w:val="center"/>
          </w:tcPr>
          <w:p w14:paraId="15CC235E" w14:textId="77777777" w:rsidR="00697563" w:rsidRPr="00697563" w:rsidRDefault="00697563" w:rsidP="00697563">
            <w:pPr>
              <w:pStyle w:val="ListParagraph"/>
              <w:numPr>
                <w:ilvl w:val="0"/>
                <w:numId w:val="9"/>
              </w:numPr>
              <w:ind w:left="160" w:right="162" w:hanging="180"/>
              <w:jc w:val="both"/>
              <w:rPr>
                <w:rFonts w:ascii="Segoe UI" w:hAnsi="Segoe UI" w:cs="Segoe UI"/>
                <w:sz w:val="18"/>
                <w:szCs w:val="18"/>
              </w:rPr>
            </w:pPr>
            <w:r w:rsidRPr="00697563">
              <w:rPr>
                <w:rFonts w:ascii="Segoe UI" w:hAnsi="Segoe UI" w:cs="Segoe UI"/>
                <w:sz w:val="18"/>
                <w:szCs w:val="18"/>
              </w:rPr>
              <w:t>Supervision of implementation of environmental protection and safety measures during construction</w:t>
            </w:r>
          </w:p>
          <w:p w14:paraId="666C8C2D" w14:textId="77777777" w:rsidR="00697563" w:rsidRDefault="00347574" w:rsidP="00697563">
            <w:pPr>
              <w:pStyle w:val="ListParagraph"/>
              <w:numPr>
                <w:ilvl w:val="0"/>
                <w:numId w:val="9"/>
              </w:numPr>
              <w:ind w:left="160" w:right="162" w:hanging="180"/>
              <w:jc w:val="both"/>
              <w:rPr>
                <w:rFonts w:ascii="Segoe UI" w:hAnsi="Segoe UI" w:cs="Segoe UI"/>
                <w:sz w:val="18"/>
                <w:szCs w:val="18"/>
              </w:rPr>
            </w:pPr>
            <w:r w:rsidRPr="00347574">
              <w:rPr>
                <w:rFonts w:ascii="Segoe UI" w:hAnsi="Segoe UI" w:cs="Segoe UI"/>
                <w:sz w:val="18"/>
                <w:szCs w:val="18"/>
              </w:rPr>
              <w:t>Developing of monthly, quarterly semiannual and annual reports due to client’s request.</w:t>
            </w:r>
          </w:p>
          <w:p w14:paraId="3F9B1C79" w14:textId="6D4A821F" w:rsidR="00697563" w:rsidRPr="00697563" w:rsidRDefault="00697563" w:rsidP="00697563">
            <w:pPr>
              <w:pStyle w:val="ListParagraph"/>
              <w:numPr>
                <w:ilvl w:val="0"/>
                <w:numId w:val="9"/>
              </w:numPr>
              <w:ind w:left="160" w:right="162" w:hanging="180"/>
              <w:jc w:val="both"/>
              <w:rPr>
                <w:rFonts w:ascii="Segoe UI" w:hAnsi="Segoe UI" w:cs="Segoe UI"/>
                <w:sz w:val="18"/>
                <w:szCs w:val="18"/>
              </w:rPr>
            </w:pPr>
            <w:r w:rsidRPr="00697563">
              <w:rPr>
                <w:rFonts w:ascii="Segoe UI" w:hAnsi="Segoe UI" w:cs="Segoe UI"/>
                <w:sz w:val="18"/>
                <w:szCs w:val="18"/>
              </w:rPr>
              <w:t xml:space="preserve">Assistance in </w:t>
            </w:r>
            <w:r>
              <w:rPr>
                <w:rFonts w:ascii="Segoe UI" w:hAnsi="Segoe UI" w:cs="Segoe UI"/>
                <w:sz w:val="18"/>
                <w:szCs w:val="18"/>
              </w:rPr>
              <w:t>of</w:t>
            </w:r>
            <w:r w:rsidRPr="00697563">
              <w:rPr>
                <w:rFonts w:ascii="Segoe UI" w:hAnsi="Segoe UI" w:cs="Segoe UI"/>
                <w:sz w:val="18"/>
                <w:szCs w:val="18"/>
              </w:rPr>
              <w:t xml:space="preserve"> ESAP implementa</w:t>
            </w:r>
            <w:r>
              <w:rPr>
                <w:rFonts w:ascii="Segoe UI" w:hAnsi="Segoe UI" w:cs="Segoe UI"/>
                <w:sz w:val="18"/>
                <w:szCs w:val="18"/>
              </w:rPr>
              <w:t>tion</w:t>
            </w:r>
            <w:r w:rsidRPr="00697563">
              <w:rPr>
                <w:rFonts w:ascii="Segoe UI" w:hAnsi="Segoe UI" w:cs="Segoe UI"/>
                <w:sz w:val="18"/>
                <w:szCs w:val="18"/>
              </w:rPr>
              <w:t xml:space="preserve"> and preparing the Annual Environmental and Social Reports</w:t>
            </w:r>
            <w:r>
              <w:rPr>
                <w:rFonts w:ascii="Segoe UI" w:hAnsi="Segoe UI" w:cs="Segoe UI"/>
                <w:sz w:val="18"/>
                <w:szCs w:val="18"/>
              </w:rPr>
              <w:t xml:space="preserve"> (AESR)</w:t>
            </w:r>
            <w:r w:rsidRPr="00697563">
              <w:rPr>
                <w:rFonts w:ascii="Segoe UI" w:hAnsi="Segoe UI" w:cs="Segoe UI"/>
                <w:sz w:val="18"/>
                <w:szCs w:val="18"/>
              </w:rPr>
              <w:t xml:space="preserve"> for EBRD.</w:t>
            </w:r>
          </w:p>
          <w:p w14:paraId="2146D7B0" w14:textId="47FD70BF" w:rsidR="00347574" w:rsidRPr="00347574" w:rsidRDefault="00347574" w:rsidP="00697563">
            <w:pPr>
              <w:pStyle w:val="ListParagraph"/>
              <w:ind w:left="160" w:right="162"/>
              <w:jc w:val="both"/>
              <w:rPr>
                <w:rFonts w:ascii="Segoe UI" w:hAnsi="Segoe UI" w:cs="Segoe UI"/>
                <w:sz w:val="18"/>
                <w:szCs w:val="18"/>
              </w:rPr>
            </w:pPr>
          </w:p>
        </w:tc>
      </w:tr>
      <w:tr w:rsidR="00347574" w:rsidRPr="00EB23FF" w14:paraId="5742CF7B" w14:textId="77777777" w:rsidTr="00996FCB">
        <w:tc>
          <w:tcPr>
            <w:tcW w:w="1108" w:type="dxa"/>
          </w:tcPr>
          <w:p w14:paraId="547F920B" w14:textId="77777777" w:rsidR="00347574" w:rsidRPr="00EB23FF" w:rsidRDefault="00347574" w:rsidP="00347574">
            <w:pPr>
              <w:rPr>
                <w:rFonts w:ascii="Segoe UI" w:hAnsi="Segoe UI" w:cs="Segoe UI"/>
                <w:sz w:val="18"/>
                <w:szCs w:val="18"/>
              </w:rPr>
            </w:pPr>
            <w:r w:rsidRPr="00EB23FF">
              <w:rPr>
                <w:rFonts w:ascii="Segoe UI" w:hAnsi="Segoe UI" w:cs="Segoe UI"/>
                <w:sz w:val="18"/>
                <w:szCs w:val="18"/>
              </w:rPr>
              <w:t xml:space="preserve">From: </w:t>
            </w:r>
          </w:p>
          <w:p w14:paraId="3F4E6EAF" w14:textId="20B7A25F" w:rsidR="00347574" w:rsidRPr="00464ED8" w:rsidRDefault="00347574" w:rsidP="00347574">
            <w:pPr>
              <w:rPr>
                <w:rFonts w:ascii="Segoe UI" w:hAnsi="Segoe UI" w:cs="Segoe UI"/>
                <w:sz w:val="18"/>
                <w:szCs w:val="18"/>
                <w:lang w:val="ka-GE"/>
              </w:rPr>
            </w:pPr>
            <w:r>
              <w:rPr>
                <w:rFonts w:ascii="Segoe UI" w:hAnsi="Segoe UI" w:cs="Segoe UI"/>
                <w:sz w:val="18"/>
                <w:szCs w:val="18"/>
              </w:rPr>
              <w:t>07/2016</w:t>
            </w:r>
          </w:p>
          <w:p w14:paraId="13BE7FA7" w14:textId="3EF9163A" w:rsidR="00347574" w:rsidRPr="00EB23FF" w:rsidRDefault="00347574" w:rsidP="00347574">
            <w:pPr>
              <w:rPr>
                <w:rFonts w:ascii="Segoe UI" w:hAnsi="Segoe UI" w:cs="Segoe UI"/>
                <w:b/>
                <w:sz w:val="18"/>
                <w:szCs w:val="18"/>
              </w:rPr>
            </w:pPr>
            <w:r w:rsidRPr="00EB23FF">
              <w:rPr>
                <w:rFonts w:ascii="Segoe UI" w:hAnsi="Segoe UI" w:cs="Segoe UI"/>
                <w:sz w:val="18"/>
                <w:szCs w:val="18"/>
              </w:rPr>
              <w:t>To: present</w:t>
            </w:r>
          </w:p>
        </w:tc>
        <w:tc>
          <w:tcPr>
            <w:tcW w:w="2339" w:type="dxa"/>
          </w:tcPr>
          <w:p w14:paraId="2FA2590B" w14:textId="167CD863" w:rsidR="00347574" w:rsidRPr="00A138F5" w:rsidRDefault="00347574" w:rsidP="00347574">
            <w:pPr>
              <w:rPr>
                <w:rFonts w:ascii="Segoe UI" w:hAnsi="Segoe UI" w:cs="Segoe UI"/>
                <w:b/>
                <w:sz w:val="18"/>
                <w:szCs w:val="18"/>
              </w:rPr>
            </w:pPr>
            <w:r w:rsidRPr="00A138F5">
              <w:rPr>
                <w:rFonts w:ascii="Segoe UI" w:hAnsi="Segoe UI" w:cs="Segoe UI"/>
                <w:b/>
                <w:sz w:val="18"/>
                <w:szCs w:val="18"/>
              </w:rPr>
              <w:t>Georgia’s I</w:t>
            </w:r>
            <w:r>
              <w:rPr>
                <w:rFonts w:ascii="Segoe UI" w:hAnsi="Segoe UI" w:cs="Segoe UI"/>
                <w:b/>
                <w:sz w:val="18"/>
                <w:szCs w:val="18"/>
              </w:rPr>
              <w:t>nnovation and Technology Agency</w:t>
            </w:r>
            <w:r w:rsidRPr="00A138F5">
              <w:rPr>
                <w:rFonts w:ascii="Segoe UI" w:hAnsi="Segoe UI" w:cs="Segoe UI"/>
                <w:b/>
                <w:sz w:val="18"/>
                <w:szCs w:val="18"/>
              </w:rPr>
              <w:t>/ World Bank</w:t>
            </w:r>
          </w:p>
          <w:p w14:paraId="023ECDDF" w14:textId="0BA4C26F" w:rsidR="00347574" w:rsidRPr="00C066DD" w:rsidRDefault="00347574" w:rsidP="00347574">
            <w:pPr>
              <w:rPr>
                <w:rFonts w:ascii="Calibri" w:eastAsia="Calibri" w:hAnsi="Calibri" w:cs="Calibri"/>
                <w:b/>
                <w:color w:val="1F3864" w:themeColor="accent5" w:themeShade="80"/>
                <w:sz w:val="22"/>
                <w:szCs w:val="22"/>
                <w:u w:val="single"/>
              </w:rPr>
            </w:pPr>
            <w:r w:rsidRPr="00C066DD">
              <w:rPr>
                <w:rFonts w:ascii="Calibri" w:eastAsia="Calibri" w:hAnsi="Calibri" w:cs="Calibri"/>
                <w:b/>
                <w:color w:val="1F3864" w:themeColor="accent5" w:themeShade="80"/>
                <w:sz w:val="22"/>
                <w:szCs w:val="22"/>
                <w:u w:val="single"/>
              </w:rPr>
              <w:t>Safeguards Specialist/ Consultant</w:t>
            </w:r>
          </w:p>
          <w:p w14:paraId="57B6BE3C" w14:textId="77777777" w:rsidR="00347574" w:rsidRDefault="00347574" w:rsidP="00347574">
            <w:pPr>
              <w:tabs>
                <w:tab w:val="left" w:pos="2880"/>
              </w:tabs>
              <w:rPr>
                <w:rFonts w:ascii="Sylfaen" w:hAnsi="Sylfaen" w:cs="Segoe UI"/>
                <w:i/>
                <w:sz w:val="16"/>
                <w:szCs w:val="16"/>
              </w:rPr>
            </w:pPr>
          </w:p>
          <w:p w14:paraId="3E6C9371" w14:textId="4AC3E1B5" w:rsidR="00347574" w:rsidRPr="00F21D25" w:rsidRDefault="00347574" w:rsidP="00347574">
            <w:pPr>
              <w:tabs>
                <w:tab w:val="left" w:pos="2880"/>
              </w:tabs>
              <w:rPr>
                <w:rFonts w:ascii="Sylfaen" w:hAnsi="Sylfaen" w:cs="Segoe UI"/>
                <w:i/>
                <w:sz w:val="16"/>
                <w:szCs w:val="16"/>
              </w:rPr>
            </w:pPr>
            <w:r w:rsidRPr="00F21D25">
              <w:rPr>
                <w:rFonts w:ascii="Sylfaen" w:hAnsi="Sylfaen" w:cs="Segoe UI"/>
                <w:i/>
                <w:sz w:val="16"/>
                <w:szCs w:val="16"/>
              </w:rPr>
              <w:t>For references:</w:t>
            </w:r>
          </w:p>
          <w:p w14:paraId="66612F11" w14:textId="77777777" w:rsidR="00347574" w:rsidRPr="00F21D25" w:rsidRDefault="00347574" w:rsidP="00347574">
            <w:pPr>
              <w:tabs>
                <w:tab w:val="left" w:pos="2880"/>
              </w:tabs>
              <w:rPr>
                <w:rFonts w:ascii="Sylfaen" w:hAnsi="Sylfaen" w:cs="Calibri"/>
                <w:color w:val="262626"/>
                <w:sz w:val="16"/>
                <w:szCs w:val="16"/>
                <w:lang w:val="en-GB" w:eastAsia="en-GB"/>
              </w:rPr>
            </w:pPr>
            <w:r w:rsidRPr="00F21D25">
              <w:rPr>
                <w:rFonts w:ascii="Sylfaen" w:hAnsi="Sylfaen" w:cs="Calibri"/>
                <w:color w:val="262626"/>
                <w:sz w:val="16"/>
                <w:szCs w:val="16"/>
                <w:lang w:val="en-GB" w:eastAsia="en-GB"/>
              </w:rPr>
              <w:t>Mr</w:t>
            </w:r>
            <w:r>
              <w:rPr>
                <w:rFonts w:ascii="Sylfaen" w:hAnsi="Sylfaen" w:cs="Calibri"/>
                <w:color w:val="262626"/>
                <w:sz w:val="16"/>
                <w:szCs w:val="16"/>
                <w:lang w:val="en-GB" w:eastAsia="en-GB"/>
              </w:rPr>
              <w:t>s</w:t>
            </w:r>
            <w:r w:rsidRPr="00F21D25">
              <w:rPr>
                <w:rFonts w:ascii="Sylfaen" w:hAnsi="Sylfaen" w:cs="Calibri"/>
                <w:color w:val="262626"/>
                <w:sz w:val="16"/>
                <w:szCs w:val="16"/>
                <w:lang w:val="en-GB" w:eastAsia="en-GB"/>
              </w:rPr>
              <w:t xml:space="preserve">. </w:t>
            </w:r>
            <w:r>
              <w:rPr>
                <w:rFonts w:ascii="Sylfaen" w:hAnsi="Sylfaen" w:cs="Calibri"/>
                <w:color w:val="262626"/>
                <w:sz w:val="16"/>
                <w:szCs w:val="16"/>
                <w:lang w:val="en-GB" w:eastAsia="en-GB"/>
              </w:rPr>
              <w:t xml:space="preserve">Mariam </w:t>
            </w:r>
            <w:proofErr w:type="spellStart"/>
            <w:r>
              <w:rPr>
                <w:rFonts w:ascii="Sylfaen" w:hAnsi="Sylfaen" w:cs="Calibri"/>
                <w:color w:val="262626"/>
                <w:sz w:val="16"/>
                <w:szCs w:val="16"/>
                <w:lang w:val="en-GB" w:eastAsia="en-GB"/>
              </w:rPr>
              <w:t>Lashkhi</w:t>
            </w:r>
            <w:proofErr w:type="spellEnd"/>
          </w:p>
          <w:p w14:paraId="395787ED" w14:textId="77777777" w:rsidR="00347574" w:rsidRPr="0033297A" w:rsidRDefault="00347574" w:rsidP="00347574">
            <w:pPr>
              <w:tabs>
                <w:tab w:val="left" w:pos="2880"/>
              </w:tabs>
              <w:rPr>
                <w:rFonts w:ascii="Sylfaen" w:hAnsi="Sylfaen" w:cs="Calibri"/>
                <w:color w:val="262626"/>
                <w:sz w:val="16"/>
                <w:szCs w:val="16"/>
                <w:lang w:val="en-GB" w:eastAsia="en-GB"/>
              </w:rPr>
            </w:pPr>
            <w:r w:rsidRPr="0033297A">
              <w:rPr>
                <w:rFonts w:ascii="Sylfaen" w:hAnsi="Sylfaen" w:cs="Calibri"/>
                <w:color w:val="262626"/>
                <w:sz w:val="16"/>
                <w:szCs w:val="16"/>
                <w:lang w:val="en-GB" w:eastAsia="en-GB"/>
              </w:rPr>
              <w:t>Head of International Relations Department</w:t>
            </w:r>
          </w:p>
          <w:p w14:paraId="0E33F87F" w14:textId="6E066663" w:rsidR="00347574" w:rsidRPr="00EB23FF" w:rsidRDefault="00347574" w:rsidP="00347574">
            <w:pPr>
              <w:rPr>
                <w:rFonts w:ascii="Segoe UI" w:hAnsi="Segoe UI" w:cs="Segoe UI"/>
                <w:sz w:val="18"/>
                <w:szCs w:val="18"/>
              </w:rPr>
            </w:pPr>
            <w:r w:rsidRPr="0033297A">
              <w:rPr>
                <w:rFonts w:ascii="Sylfaen" w:hAnsi="Sylfaen" w:cs="Calibri"/>
                <w:color w:val="262626"/>
                <w:sz w:val="16"/>
                <w:szCs w:val="16"/>
                <w:lang w:val="en-GB" w:eastAsia="en-GB"/>
              </w:rPr>
              <w:lastRenderedPageBreak/>
              <w:t xml:space="preserve">E-mail: </w:t>
            </w:r>
            <w:hyperlink r:id="rId8" w:history="1">
              <w:r w:rsidRPr="001A67B9">
                <w:rPr>
                  <w:rStyle w:val="Hyperlink"/>
                  <w:rFonts w:ascii="Sylfaen" w:hAnsi="Sylfaen" w:cs="Calibri"/>
                  <w:sz w:val="16"/>
                  <w:szCs w:val="16"/>
                  <w:lang w:val="en-GB" w:eastAsia="en-GB"/>
                </w:rPr>
                <w:t>mlashkhi@gita.gov.ge</w:t>
              </w:r>
            </w:hyperlink>
          </w:p>
        </w:tc>
        <w:tc>
          <w:tcPr>
            <w:tcW w:w="900" w:type="dxa"/>
          </w:tcPr>
          <w:p w14:paraId="7AD0D6E8" w14:textId="7762594F" w:rsidR="00347574" w:rsidRPr="00EB23FF" w:rsidRDefault="00347574" w:rsidP="00347574">
            <w:pPr>
              <w:rPr>
                <w:rFonts w:ascii="Segoe UI" w:hAnsi="Segoe UI" w:cs="Segoe UI"/>
                <w:sz w:val="18"/>
                <w:szCs w:val="18"/>
              </w:rPr>
            </w:pPr>
            <w:r w:rsidRPr="00EB23FF">
              <w:rPr>
                <w:rFonts w:ascii="Segoe UI" w:hAnsi="Segoe UI" w:cs="Segoe UI"/>
                <w:sz w:val="18"/>
                <w:szCs w:val="18"/>
              </w:rPr>
              <w:lastRenderedPageBreak/>
              <w:t>Georgia</w:t>
            </w:r>
          </w:p>
        </w:tc>
        <w:tc>
          <w:tcPr>
            <w:tcW w:w="6003" w:type="dxa"/>
          </w:tcPr>
          <w:p w14:paraId="6A04BEAE" w14:textId="77777777" w:rsidR="00347574" w:rsidRPr="00A138F5" w:rsidRDefault="00347574" w:rsidP="00347574">
            <w:pPr>
              <w:ind w:right="162"/>
              <w:jc w:val="both"/>
              <w:rPr>
                <w:rFonts w:ascii="Segoe UI" w:hAnsi="Segoe UI" w:cs="Segoe UI"/>
                <w:sz w:val="18"/>
                <w:szCs w:val="18"/>
              </w:rPr>
            </w:pPr>
            <w:r w:rsidRPr="00A138F5">
              <w:rPr>
                <w:rFonts w:ascii="Segoe UI" w:hAnsi="Segoe UI" w:cs="Segoe UI"/>
                <w:sz w:val="18"/>
                <w:szCs w:val="18"/>
              </w:rPr>
              <w:t>Environmental and Social Management of the project:</w:t>
            </w:r>
          </w:p>
          <w:p w14:paraId="5314143E" w14:textId="77777777" w:rsidR="00347574" w:rsidRPr="00A138F5" w:rsidRDefault="00347574" w:rsidP="00347574">
            <w:pPr>
              <w:pStyle w:val="ListParagraph"/>
              <w:numPr>
                <w:ilvl w:val="0"/>
                <w:numId w:val="9"/>
              </w:numPr>
              <w:ind w:left="160" w:right="162" w:hanging="180"/>
              <w:jc w:val="both"/>
              <w:rPr>
                <w:rFonts w:ascii="Segoe UI" w:hAnsi="Segoe UI" w:cs="Segoe UI"/>
                <w:sz w:val="18"/>
                <w:szCs w:val="18"/>
              </w:rPr>
            </w:pPr>
            <w:r w:rsidRPr="00A138F5">
              <w:rPr>
                <w:rFonts w:ascii="Segoe UI" w:hAnsi="Segoe UI" w:cs="Segoe UI"/>
                <w:sz w:val="18"/>
                <w:szCs w:val="18"/>
              </w:rPr>
              <w:t>Initial environmental and social screening of all activities proposed for the Project support;</w:t>
            </w:r>
          </w:p>
          <w:p w14:paraId="1D39CFA0" w14:textId="77777777" w:rsidR="00347574" w:rsidRDefault="00347574" w:rsidP="00347574">
            <w:pPr>
              <w:pStyle w:val="ListParagraph"/>
              <w:numPr>
                <w:ilvl w:val="0"/>
                <w:numId w:val="9"/>
              </w:numPr>
              <w:ind w:left="160" w:right="162" w:hanging="180"/>
              <w:jc w:val="both"/>
              <w:rPr>
                <w:rFonts w:ascii="Segoe UI" w:hAnsi="Segoe UI" w:cs="Segoe UI"/>
                <w:sz w:val="18"/>
                <w:szCs w:val="18"/>
              </w:rPr>
            </w:pPr>
            <w:r w:rsidRPr="00A138F5">
              <w:rPr>
                <w:rFonts w:ascii="Segoe UI" w:hAnsi="Segoe UI" w:cs="Segoe UI"/>
                <w:sz w:val="18"/>
                <w:szCs w:val="18"/>
              </w:rPr>
              <w:t xml:space="preserve">determining the scope of environmental and social activities, the type and format of </w:t>
            </w:r>
            <w:r>
              <w:rPr>
                <w:rFonts w:ascii="Segoe UI" w:hAnsi="Segoe UI" w:cs="Segoe UI"/>
                <w:sz w:val="18"/>
                <w:szCs w:val="18"/>
              </w:rPr>
              <w:t>Maintain Grievance redress committee on-site;</w:t>
            </w:r>
          </w:p>
          <w:p w14:paraId="4459721A" w14:textId="77777777" w:rsidR="00347574" w:rsidRPr="00A138F5" w:rsidRDefault="00347574" w:rsidP="00347574">
            <w:pPr>
              <w:pStyle w:val="ListParagraph"/>
              <w:numPr>
                <w:ilvl w:val="0"/>
                <w:numId w:val="9"/>
              </w:numPr>
              <w:ind w:left="160" w:right="162" w:hanging="180"/>
              <w:jc w:val="both"/>
              <w:rPr>
                <w:rFonts w:ascii="Segoe UI" w:hAnsi="Segoe UI" w:cs="Segoe UI"/>
                <w:sz w:val="18"/>
                <w:szCs w:val="18"/>
              </w:rPr>
            </w:pPr>
            <w:r w:rsidRPr="00A138F5">
              <w:rPr>
                <w:rFonts w:ascii="Segoe UI" w:hAnsi="Segoe UI" w:cs="Segoe UI"/>
                <w:sz w:val="18"/>
                <w:szCs w:val="18"/>
              </w:rPr>
              <w:t>environmental and social documentation required for these activities, as well as monitoring environmental and social performance under the Project throughout its implementation;</w:t>
            </w:r>
          </w:p>
          <w:p w14:paraId="38D17A04" w14:textId="367B38A5" w:rsidR="00347574" w:rsidRPr="00EB23FF" w:rsidRDefault="00347574" w:rsidP="00347574">
            <w:pPr>
              <w:pStyle w:val="ListParagraph"/>
              <w:numPr>
                <w:ilvl w:val="0"/>
                <w:numId w:val="9"/>
              </w:numPr>
              <w:ind w:left="160" w:right="162" w:hanging="180"/>
              <w:jc w:val="both"/>
              <w:rPr>
                <w:rFonts w:ascii="Segoe UI" w:hAnsi="Segoe UI" w:cs="Segoe UI"/>
                <w:sz w:val="18"/>
                <w:szCs w:val="18"/>
              </w:rPr>
            </w:pPr>
            <w:r w:rsidRPr="00A138F5">
              <w:rPr>
                <w:rFonts w:ascii="Segoe UI" w:hAnsi="Segoe UI" w:cs="Segoe UI"/>
                <w:sz w:val="18"/>
                <w:szCs w:val="18"/>
              </w:rPr>
              <w:lastRenderedPageBreak/>
              <w:t>Detailed instructions for carrying out environmental and social screening, classification, development of environmental and social mitigation and monitoring plans, and provision of environmental and social oversight of works under the Project.</w:t>
            </w:r>
          </w:p>
        </w:tc>
      </w:tr>
      <w:tr w:rsidR="00347574" w:rsidRPr="00EB23FF" w14:paraId="495D3AB7" w14:textId="77777777" w:rsidTr="00996FCB">
        <w:tc>
          <w:tcPr>
            <w:tcW w:w="1108" w:type="dxa"/>
          </w:tcPr>
          <w:p w14:paraId="76BC99B4" w14:textId="77777777" w:rsidR="00347574" w:rsidRPr="00EB23FF" w:rsidRDefault="00347574" w:rsidP="00347574">
            <w:pPr>
              <w:rPr>
                <w:rFonts w:ascii="Segoe UI" w:hAnsi="Segoe UI" w:cs="Segoe UI"/>
                <w:sz w:val="18"/>
                <w:szCs w:val="18"/>
              </w:rPr>
            </w:pPr>
            <w:r w:rsidRPr="00EB23FF">
              <w:rPr>
                <w:rFonts w:ascii="Segoe UI" w:hAnsi="Segoe UI" w:cs="Segoe UI"/>
                <w:sz w:val="18"/>
                <w:szCs w:val="18"/>
              </w:rPr>
              <w:lastRenderedPageBreak/>
              <w:t xml:space="preserve">From: </w:t>
            </w:r>
          </w:p>
          <w:p w14:paraId="391E8E55" w14:textId="158F6E83" w:rsidR="00347574" w:rsidRPr="00464ED8" w:rsidRDefault="00347574" w:rsidP="00347574">
            <w:pPr>
              <w:rPr>
                <w:rFonts w:ascii="Segoe UI" w:hAnsi="Segoe UI" w:cs="Segoe UI"/>
                <w:b/>
                <w:sz w:val="18"/>
                <w:szCs w:val="18"/>
                <w:lang w:val="ka-GE"/>
              </w:rPr>
            </w:pPr>
            <w:r w:rsidRPr="008F4421">
              <w:rPr>
                <w:rFonts w:ascii="Sylfaen" w:hAnsi="Sylfaen" w:cs="Segoe UI"/>
                <w:bCs/>
                <w:sz w:val="16"/>
                <w:szCs w:val="16"/>
                <w:lang w:val="en-GB"/>
              </w:rPr>
              <w:t xml:space="preserve">06/2018 </w:t>
            </w:r>
            <w:r w:rsidRPr="00EB23FF">
              <w:rPr>
                <w:rFonts w:ascii="Segoe UI" w:hAnsi="Segoe UI" w:cs="Segoe UI"/>
                <w:sz w:val="18"/>
                <w:szCs w:val="18"/>
              </w:rPr>
              <w:t>To: present</w:t>
            </w:r>
          </w:p>
        </w:tc>
        <w:tc>
          <w:tcPr>
            <w:tcW w:w="2339" w:type="dxa"/>
          </w:tcPr>
          <w:p w14:paraId="754E4666" w14:textId="4965A825" w:rsidR="00347574" w:rsidRPr="00996FCB" w:rsidRDefault="00347574" w:rsidP="00347574">
            <w:pPr>
              <w:rPr>
                <w:rFonts w:ascii="Segoe UI" w:hAnsi="Segoe UI" w:cs="Segoe UI"/>
                <w:b/>
                <w:sz w:val="18"/>
                <w:szCs w:val="18"/>
              </w:rPr>
            </w:pPr>
            <w:r w:rsidRPr="00996FCB">
              <w:rPr>
                <w:rFonts w:ascii="Segoe UI" w:hAnsi="Segoe UI" w:cs="Segoe UI"/>
                <w:b/>
                <w:sz w:val="18"/>
                <w:szCs w:val="18"/>
              </w:rPr>
              <w:t>"NN GROUP" LLC/</w:t>
            </w:r>
            <w:r>
              <w:rPr>
                <w:rFonts w:ascii="Segoe UI" w:hAnsi="Segoe UI" w:cs="Segoe UI"/>
                <w:b/>
                <w:sz w:val="18"/>
                <w:szCs w:val="18"/>
              </w:rPr>
              <w:t xml:space="preserve"> </w:t>
            </w:r>
            <w:r w:rsidRPr="00996FCB">
              <w:rPr>
                <w:rFonts w:ascii="Segoe UI" w:hAnsi="Segoe UI" w:cs="Segoe UI"/>
                <w:b/>
                <w:sz w:val="18"/>
                <w:szCs w:val="18"/>
              </w:rPr>
              <w:t>Millennium Challenge Corporation (MCC)</w:t>
            </w:r>
          </w:p>
          <w:p w14:paraId="28945007" w14:textId="77777777" w:rsidR="00347574" w:rsidRDefault="00347574" w:rsidP="00347574">
            <w:pPr>
              <w:rPr>
                <w:rFonts w:ascii="Calibri" w:eastAsia="Calibri" w:hAnsi="Calibri" w:cs="Calibri"/>
                <w:b/>
                <w:color w:val="1F3864" w:themeColor="accent5" w:themeShade="80"/>
                <w:sz w:val="22"/>
                <w:szCs w:val="22"/>
                <w:u w:val="single"/>
              </w:rPr>
            </w:pPr>
            <w:r>
              <w:rPr>
                <w:rFonts w:ascii="Calibri" w:eastAsia="Calibri" w:hAnsi="Calibri" w:cs="Calibri"/>
                <w:b/>
                <w:color w:val="1F3864" w:themeColor="accent5" w:themeShade="80"/>
                <w:sz w:val="22"/>
                <w:szCs w:val="22"/>
                <w:u w:val="single"/>
              </w:rPr>
              <w:t>Social Manager</w:t>
            </w:r>
          </w:p>
          <w:p w14:paraId="3AD5529D" w14:textId="77777777" w:rsidR="00347574" w:rsidRDefault="00347574" w:rsidP="00347574">
            <w:pPr>
              <w:tabs>
                <w:tab w:val="left" w:pos="2880"/>
              </w:tabs>
              <w:rPr>
                <w:rFonts w:ascii="Sylfaen" w:hAnsi="Sylfaen" w:cs="Segoe UI"/>
                <w:i/>
                <w:sz w:val="16"/>
                <w:szCs w:val="16"/>
              </w:rPr>
            </w:pPr>
          </w:p>
          <w:p w14:paraId="5CCED663" w14:textId="574CDD5E" w:rsidR="00347574" w:rsidRPr="00F21D25" w:rsidRDefault="00347574" w:rsidP="00347574">
            <w:pPr>
              <w:tabs>
                <w:tab w:val="left" w:pos="2880"/>
              </w:tabs>
              <w:rPr>
                <w:rFonts w:ascii="Sylfaen" w:hAnsi="Sylfaen" w:cs="Segoe UI"/>
                <w:i/>
                <w:sz w:val="16"/>
                <w:szCs w:val="16"/>
              </w:rPr>
            </w:pPr>
            <w:r w:rsidRPr="00F21D25">
              <w:rPr>
                <w:rFonts w:ascii="Sylfaen" w:hAnsi="Sylfaen" w:cs="Segoe UI"/>
                <w:i/>
                <w:sz w:val="16"/>
                <w:szCs w:val="16"/>
              </w:rPr>
              <w:t xml:space="preserve">For references: </w:t>
            </w:r>
          </w:p>
          <w:p w14:paraId="06037680" w14:textId="77777777" w:rsidR="00347574" w:rsidRPr="00F21D25" w:rsidRDefault="00347574" w:rsidP="00347574">
            <w:pPr>
              <w:tabs>
                <w:tab w:val="left" w:pos="2880"/>
              </w:tabs>
              <w:rPr>
                <w:rFonts w:ascii="Sylfaen" w:hAnsi="Sylfaen" w:cs="Segoe UI"/>
                <w:i/>
                <w:sz w:val="16"/>
                <w:szCs w:val="16"/>
                <w:u w:val="single"/>
              </w:rPr>
            </w:pPr>
            <w:r w:rsidRPr="00F21D25">
              <w:rPr>
                <w:rFonts w:ascii="Sylfaen" w:hAnsi="Sylfaen" w:cs="Segoe UI"/>
                <w:sz w:val="16"/>
                <w:szCs w:val="16"/>
              </w:rPr>
              <w:t>M</w:t>
            </w:r>
            <w:r>
              <w:rPr>
                <w:rFonts w:ascii="Sylfaen" w:hAnsi="Sylfaen" w:cs="Segoe UI"/>
                <w:sz w:val="16"/>
                <w:szCs w:val="16"/>
              </w:rPr>
              <w:t>r</w:t>
            </w:r>
            <w:r w:rsidRPr="00F21D25">
              <w:rPr>
                <w:rFonts w:ascii="Sylfaen" w:hAnsi="Sylfaen" w:cs="Segoe UI"/>
                <w:sz w:val="16"/>
                <w:szCs w:val="16"/>
              </w:rPr>
              <w:t xml:space="preserve">. </w:t>
            </w:r>
            <w:proofErr w:type="spellStart"/>
            <w:r>
              <w:rPr>
                <w:rFonts w:ascii="Sylfaen" w:hAnsi="Sylfaen" w:cs="Arial"/>
                <w:bCs/>
                <w:color w:val="26282A"/>
                <w:sz w:val="16"/>
                <w:szCs w:val="16"/>
              </w:rPr>
              <w:t>Mikheil</w:t>
            </w:r>
            <w:proofErr w:type="spellEnd"/>
            <w:r>
              <w:rPr>
                <w:rFonts w:ascii="Sylfaen" w:hAnsi="Sylfaen" w:cs="Arial"/>
                <w:bCs/>
                <w:color w:val="26282A"/>
                <w:sz w:val="16"/>
                <w:szCs w:val="16"/>
              </w:rPr>
              <w:t xml:space="preserve"> </w:t>
            </w:r>
            <w:proofErr w:type="spellStart"/>
            <w:r>
              <w:rPr>
                <w:rFonts w:ascii="Sylfaen" w:hAnsi="Sylfaen" w:cs="Arial"/>
                <w:bCs/>
                <w:color w:val="26282A"/>
                <w:sz w:val="16"/>
                <w:szCs w:val="16"/>
              </w:rPr>
              <w:t>Tsereteli</w:t>
            </w:r>
            <w:proofErr w:type="spellEnd"/>
          </w:p>
          <w:p w14:paraId="4DE5BA81" w14:textId="77777777" w:rsidR="00347574" w:rsidRPr="00F21D25" w:rsidRDefault="00347574" w:rsidP="00347574">
            <w:pPr>
              <w:pStyle w:val="yiv3228302316msonormal"/>
              <w:shd w:val="clear" w:color="auto" w:fill="FFFFFF"/>
              <w:spacing w:before="0" w:beforeAutospacing="0" w:after="0" w:afterAutospacing="0"/>
              <w:rPr>
                <w:rFonts w:ascii="Sylfaen" w:hAnsi="Sylfaen"/>
                <w:color w:val="26282A"/>
                <w:sz w:val="16"/>
                <w:szCs w:val="16"/>
              </w:rPr>
            </w:pPr>
            <w:proofErr w:type="spellStart"/>
            <w:r>
              <w:rPr>
                <w:rFonts w:ascii="Sylfaen" w:hAnsi="Sylfaen"/>
                <w:bCs/>
                <w:color w:val="26282A"/>
                <w:sz w:val="16"/>
                <w:szCs w:val="16"/>
              </w:rPr>
              <w:t>Projct</w:t>
            </w:r>
            <w:proofErr w:type="spellEnd"/>
            <w:r>
              <w:rPr>
                <w:rFonts w:ascii="Sylfaen" w:hAnsi="Sylfaen"/>
                <w:bCs/>
                <w:color w:val="26282A"/>
                <w:sz w:val="16"/>
                <w:szCs w:val="16"/>
              </w:rPr>
              <w:t xml:space="preserve"> Manager</w:t>
            </w:r>
          </w:p>
          <w:p w14:paraId="644714E4" w14:textId="551AC56A" w:rsidR="00347574" w:rsidRPr="00EB23FF" w:rsidRDefault="00347574" w:rsidP="00347574">
            <w:pPr>
              <w:rPr>
                <w:rFonts w:ascii="Segoe UI" w:hAnsi="Segoe UI" w:cs="Segoe UI"/>
                <w:b/>
                <w:sz w:val="18"/>
                <w:szCs w:val="18"/>
              </w:rPr>
            </w:pPr>
            <w:r w:rsidRPr="00F21D25">
              <w:rPr>
                <w:rFonts w:ascii="Sylfaen" w:hAnsi="Sylfaen" w:cs="Calibri"/>
                <w:color w:val="262626"/>
                <w:sz w:val="16"/>
                <w:szCs w:val="16"/>
                <w:lang w:eastAsia="en-GB"/>
              </w:rPr>
              <w:t xml:space="preserve">E-mail: </w:t>
            </w:r>
            <w:hyperlink r:id="rId9" w:history="1">
              <w:r w:rsidRPr="00FC4584">
                <w:rPr>
                  <w:rStyle w:val="Hyperlink"/>
                  <w:rFonts w:ascii="Sylfaen" w:hAnsi="Sylfaen" w:cs="Calibri"/>
                  <w:sz w:val="16"/>
                  <w:szCs w:val="16"/>
                  <w:lang w:eastAsia="en-GB"/>
                </w:rPr>
                <w:t>michael.tsereteli@gmail.com</w:t>
              </w:r>
            </w:hyperlink>
          </w:p>
        </w:tc>
        <w:tc>
          <w:tcPr>
            <w:tcW w:w="900" w:type="dxa"/>
          </w:tcPr>
          <w:p w14:paraId="15F949A5" w14:textId="307D2838" w:rsidR="00347574" w:rsidRPr="00EB23FF" w:rsidRDefault="00347574" w:rsidP="00347574">
            <w:pPr>
              <w:rPr>
                <w:rFonts w:ascii="Segoe UI" w:hAnsi="Segoe UI" w:cs="Segoe UI"/>
                <w:b/>
                <w:sz w:val="18"/>
                <w:szCs w:val="18"/>
              </w:rPr>
            </w:pPr>
            <w:r w:rsidRPr="00EB23FF">
              <w:rPr>
                <w:rFonts w:ascii="Segoe UI" w:hAnsi="Segoe UI" w:cs="Segoe UI"/>
                <w:sz w:val="18"/>
                <w:szCs w:val="18"/>
              </w:rPr>
              <w:t>Georgia</w:t>
            </w:r>
          </w:p>
        </w:tc>
        <w:tc>
          <w:tcPr>
            <w:tcW w:w="6003" w:type="dxa"/>
          </w:tcPr>
          <w:p w14:paraId="571885F9" w14:textId="77777777" w:rsidR="00347574" w:rsidRPr="00996FCB" w:rsidRDefault="00347574" w:rsidP="00347574">
            <w:pPr>
              <w:ind w:right="162"/>
              <w:jc w:val="both"/>
              <w:rPr>
                <w:rFonts w:ascii="Segoe UI" w:hAnsi="Segoe UI" w:cs="Segoe UI"/>
                <w:sz w:val="18"/>
                <w:szCs w:val="18"/>
              </w:rPr>
            </w:pPr>
            <w:r w:rsidRPr="00996FCB">
              <w:rPr>
                <w:rFonts w:ascii="Segoe UI" w:hAnsi="Segoe UI" w:cs="Segoe UI"/>
                <w:sz w:val="18"/>
                <w:szCs w:val="18"/>
              </w:rPr>
              <w:t>Social Management of the project:</w:t>
            </w:r>
          </w:p>
          <w:p w14:paraId="62D88C3A" w14:textId="77777777" w:rsidR="00347574" w:rsidRPr="00996FCB"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Identifying of project related social impacts and development and implementation of appropriate mitigation measures, coordination with ESIDA, MCA-Georgia for any stakeholder consultations and meetings (including involvement of minorities);</w:t>
            </w:r>
          </w:p>
          <w:p w14:paraId="2888870E" w14:textId="77777777" w:rsidR="00347574" w:rsidRPr="00996FCB"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 xml:space="preserve">Managing the communication activities carried out by the Contractor; </w:t>
            </w:r>
          </w:p>
          <w:p w14:paraId="18B1F2D7" w14:textId="77777777" w:rsidR="00347574" w:rsidRPr="00996FCB"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 xml:space="preserve">Reviewing and contributing to resolution of grievances, </w:t>
            </w:r>
          </w:p>
          <w:p w14:paraId="7DBDD1E8" w14:textId="77777777" w:rsidR="00347574" w:rsidRPr="00996FCB"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Ensuring maintenance of grievance record-book.</w:t>
            </w:r>
          </w:p>
          <w:p w14:paraId="178AF81D" w14:textId="762AAD22" w:rsidR="00347574" w:rsidRPr="00EB23FF"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Preparing of monthly</w:t>
            </w:r>
          </w:p>
        </w:tc>
      </w:tr>
      <w:tr w:rsidR="00347574" w:rsidRPr="00EB23FF" w14:paraId="3A3E47C6" w14:textId="77777777" w:rsidTr="00996FCB">
        <w:tc>
          <w:tcPr>
            <w:tcW w:w="1108" w:type="dxa"/>
          </w:tcPr>
          <w:p w14:paraId="025440E3" w14:textId="77777777" w:rsidR="00347574" w:rsidRPr="00996FCB" w:rsidRDefault="00347574" w:rsidP="00347574">
            <w:pPr>
              <w:rPr>
                <w:rFonts w:ascii="Segoe UI" w:hAnsi="Segoe UI" w:cs="Segoe UI"/>
                <w:sz w:val="18"/>
                <w:szCs w:val="18"/>
              </w:rPr>
            </w:pPr>
            <w:r w:rsidRPr="00996FCB">
              <w:rPr>
                <w:rFonts w:ascii="Segoe UI" w:hAnsi="Segoe UI" w:cs="Segoe UI"/>
                <w:sz w:val="18"/>
                <w:szCs w:val="18"/>
              </w:rPr>
              <w:t xml:space="preserve">From: </w:t>
            </w:r>
          </w:p>
          <w:p w14:paraId="0A4302DC" w14:textId="11DDBDFB" w:rsidR="00347574" w:rsidRPr="00EB23FF" w:rsidRDefault="00347574" w:rsidP="00347574">
            <w:pPr>
              <w:rPr>
                <w:rFonts w:ascii="Segoe UI" w:hAnsi="Segoe UI" w:cs="Segoe UI"/>
                <w:sz w:val="18"/>
                <w:szCs w:val="18"/>
              </w:rPr>
            </w:pPr>
            <w:r w:rsidRPr="00996FCB">
              <w:rPr>
                <w:rFonts w:ascii="Segoe UI" w:hAnsi="Segoe UI" w:cs="Segoe UI"/>
                <w:sz w:val="18"/>
                <w:szCs w:val="18"/>
              </w:rPr>
              <w:t>07/2017 To:01/2018</w:t>
            </w:r>
          </w:p>
        </w:tc>
        <w:tc>
          <w:tcPr>
            <w:tcW w:w="2339" w:type="dxa"/>
          </w:tcPr>
          <w:p w14:paraId="70D15609" w14:textId="32A354A4" w:rsidR="00347574" w:rsidRDefault="00347574" w:rsidP="00347574">
            <w:pPr>
              <w:rPr>
                <w:rFonts w:ascii="Segoe UI" w:hAnsi="Segoe UI" w:cs="Segoe UI"/>
                <w:b/>
                <w:sz w:val="18"/>
                <w:szCs w:val="18"/>
              </w:rPr>
            </w:pPr>
            <w:r w:rsidRPr="00996FCB">
              <w:rPr>
                <w:rFonts w:ascii="Segoe UI" w:hAnsi="Segoe UI" w:cs="Segoe UI"/>
                <w:b/>
                <w:sz w:val="18"/>
                <w:szCs w:val="18"/>
              </w:rPr>
              <w:t>"</w:t>
            </w:r>
            <w:proofErr w:type="spellStart"/>
            <w:r w:rsidRPr="00996FCB">
              <w:rPr>
                <w:rFonts w:ascii="Segoe UI" w:hAnsi="Segoe UI" w:cs="Segoe UI"/>
                <w:b/>
                <w:sz w:val="18"/>
                <w:szCs w:val="18"/>
              </w:rPr>
              <w:t>Transmsheni</w:t>
            </w:r>
            <w:proofErr w:type="spellEnd"/>
            <w:r w:rsidRPr="00996FCB">
              <w:rPr>
                <w:rFonts w:ascii="Segoe UI" w:hAnsi="Segoe UI" w:cs="Segoe UI"/>
                <w:b/>
                <w:sz w:val="18"/>
                <w:szCs w:val="18"/>
              </w:rPr>
              <w:t>" JSC/</w:t>
            </w:r>
            <w:r>
              <w:rPr>
                <w:rFonts w:ascii="Segoe UI" w:hAnsi="Segoe UI" w:cs="Segoe UI"/>
                <w:b/>
                <w:sz w:val="18"/>
                <w:szCs w:val="18"/>
              </w:rPr>
              <w:t xml:space="preserve"> </w:t>
            </w:r>
            <w:r w:rsidRPr="00996FCB">
              <w:rPr>
                <w:rFonts w:ascii="Segoe UI" w:hAnsi="Segoe UI" w:cs="Segoe UI"/>
                <w:b/>
                <w:sz w:val="18"/>
                <w:szCs w:val="18"/>
              </w:rPr>
              <w:t>MCC</w:t>
            </w:r>
          </w:p>
          <w:p w14:paraId="47D15A02" w14:textId="1DAA74E6" w:rsidR="00347574" w:rsidRPr="00EB23FF" w:rsidRDefault="00347574" w:rsidP="00347574">
            <w:pPr>
              <w:rPr>
                <w:rFonts w:ascii="Segoe UI" w:hAnsi="Segoe UI" w:cs="Segoe UI"/>
                <w:b/>
                <w:sz w:val="18"/>
                <w:szCs w:val="18"/>
                <w:u w:val="single"/>
              </w:rPr>
            </w:pPr>
            <w:r w:rsidRPr="00996FCB">
              <w:rPr>
                <w:rFonts w:ascii="Segoe UI" w:hAnsi="Segoe UI" w:cs="Segoe UI"/>
                <w:b/>
                <w:color w:val="1F3864" w:themeColor="accent5" w:themeShade="80"/>
                <w:sz w:val="18"/>
                <w:szCs w:val="18"/>
                <w:u w:val="single"/>
              </w:rPr>
              <w:t>Social Manager</w:t>
            </w:r>
          </w:p>
        </w:tc>
        <w:tc>
          <w:tcPr>
            <w:tcW w:w="900" w:type="dxa"/>
          </w:tcPr>
          <w:p w14:paraId="4576DF62" w14:textId="66FDB201" w:rsidR="00347574" w:rsidRPr="00EB23FF" w:rsidRDefault="00347574" w:rsidP="00347574">
            <w:pPr>
              <w:rPr>
                <w:rFonts w:ascii="Segoe UI" w:hAnsi="Segoe UI" w:cs="Segoe UI"/>
                <w:sz w:val="18"/>
                <w:szCs w:val="18"/>
              </w:rPr>
            </w:pPr>
            <w:r w:rsidRPr="00EB23FF">
              <w:rPr>
                <w:rFonts w:ascii="Segoe UI" w:hAnsi="Segoe UI" w:cs="Segoe UI"/>
                <w:sz w:val="18"/>
                <w:szCs w:val="18"/>
              </w:rPr>
              <w:t>Georgia</w:t>
            </w:r>
          </w:p>
        </w:tc>
        <w:tc>
          <w:tcPr>
            <w:tcW w:w="6003" w:type="dxa"/>
          </w:tcPr>
          <w:p w14:paraId="350A0A26" w14:textId="77777777" w:rsidR="00347574" w:rsidRPr="00996FCB" w:rsidRDefault="00347574" w:rsidP="00347574">
            <w:pPr>
              <w:ind w:right="162"/>
              <w:jc w:val="both"/>
              <w:rPr>
                <w:rFonts w:ascii="Segoe UI" w:hAnsi="Segoe UI" w:cs="Segoe UI"/>
                <w:sz w:val="18"/>
                <w:szCs w:val="18"/>
              </w:rPr>
            </w:pPr>
            <w:r w:rsidRPr="00996FCB">
              <w:rPr>
                <w:rFonts w:ascii="Segoe UI" w:hAnsi="Segoe UI" w:cs="Segoe UI"/>
                <w:sz w:val="18"/>
                <w:szCs w:val="18"/>
              </w:rPr>
              <w:t>Social Management of the project:</w:t>
            </w:r>
          </w:p>
          <w:p w14:paraId="5D342B3F" w14:textId="77777777" w:rsidR="00347574" w:rsidRPr="00996FCB"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Identifying of project related social impacts and development and implementation of appropriate mitigation measures, coordination with ESIDA, MCA-Georgia for any stakeholder consultations and meetings (including involvement of minorities);</w:t>
            </w:r>
          </w:p>
          <w:p w14:paraId="356BE8C1" w14:textId="77777777" w:rsidR="00347574" w:rsidRPr="00996FCB"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 xml:space="preserve">Managing the communication activities carried out by the Contractor; </w:t>
            </w:r>
          </w:p>
          <w:p w14:paraId="07CCF7ED" w14:textId="77777777" w:rsidR="00347574" w:rsidRPr="00996FCB"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 xml:space="preserve">Reviewing and contributing to resolution of grievances, </w:t>
            </w:r>
          </w:p>
          <w:p w14:paraId="5D500155" w14:textId="77777777" w:rsidR="00347574" w:rsidRPr="00996FCB"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Ensuring maintenance of grievance record-book.</w:t>
            </w:r>
          </w:p>
          <w:p w14:paraId="7C649893" w14:textId="61500998" w:rsidR="00347574" w:rsidRPr="00EB23FF"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Preparing of monthly reports.</w:t>
            </w:r>
          </w:p>
        </w:tc>
      </w:tr>
      <w:tr w:rsidR="00347574" w:rsidRPr="00EB23FF" w14:paraId="45B59EE9" w14:textId="77777777" w:rsidTr="00996FCB">
        <w:tc>
          <w:tcPr>
            <w:tcW w:w="1108" w:type="dxa"/>
          </w:tcPr>
          <w:p w14:paraId="06B311F6" w14:textId="77777777" w:rsidR="00347574" w:rsidRPr="00EB23FF" w:rsidRDefault="00347574" w:rsidP="00347574">
            <w:pPr>
              <w:rPr>
                <w:rFonts w:ascii="Segoe UI" w:hAnsi="Segoe UI" w:cs="Segoe UI"/>
                <w:sz w:val="18"/>
                <w:szCs w:val="18"/>
              </w:rPr>
            </w:pPr>
            <w:r w:rsidRPr="00EB23FF">
              <w:rPr>
                <w:rFonts w:ascii="Segoe UI" w:hAnsi="Segoe UI" w:cs="Segoe UI"/>
                <w:sz w:val="18"/>
                <w:szCs w:val="18"/>
              </w:rPr>
              <w:t xml:space="preserve">From: </w:t>
            </w:r>
          </w:p>
          <w:p w14:paraId="5BEC82CA" w14:textId="48535E09" w:rsidR="00347574" w:rsidRPr="00EB23FF" w:rsidRDefault="00347574" w:rsidP="00347574">
            <w:pPr>
              <w:rPr>
                <w:rFonts w:ascii="Segoe UI" w:hAnsi="Segoe UI" w:cs="Segoe UI"/>
                <w:sz w:val="18"/>
                <w:szCs w:val="18"/>
              </w:rPr>
            </w:pPr>
            <w:r w:rsidRPr="00996FCB">
              <w:rPr>
                <w:rFonts w:ascii="Segoe UI" w:hAnsi="Segoe UI" w:cs="Segoe UI"/>
                <w:sz w:val="18"/>
                <w:szCs w:val="18"/>
              </w:rPr>
              <w:t>03/2014</w:t>
            </w:r>
            <w:r>
              <w:rPr>
                <w:rFonts w:ascii="Segoe UI" w:hAnsi="Segoe UI" w:cs="Segoe UI"/>
                <w:sz w:val="18"/>
                <w:szCs w:val="18"/>
              </w:rPr>
              <w:t xml:space="preserve"> </w:t>
            </w:r>
            <w:r w:rsidRPr="00EB23FF">
              <w:rPr>
                <w:rFonts w:ascii="Segoe UI" w:hAnsi="Segoe UI" w:cs="Segoe UI"/>
                <w:sz w:val="18"/>
                <w:szCs w:val="18"/>
              </w:rPr>
              <w:t xml:space="preserve">To: </w:t>
            </w:r>
            <w:r>
              <w:rPr>
                <w:rFonts w:ascii="Segoe UI" w:hAnsi="Segoe UI" w:cs="Segoe UI"/>
                <w:sz w:val="18"/>
                <w:szCs w:val="18"/>
              </w:rPr>
              <w:t>05/2018</w:t>
            </w:r>
          </w:p>
        </w:tc>
        <w:tc>
          <w:tcPr>
            <w:tcW w:w="2339" w:type="dxa"/>
          </w:tcPr>
          <w:p w14:paraId="0675FDCB" w14:textId="77777777" w:rsidR="00347574" w:rsidRDefault="00347574" w:rsidP="00347574">
            <w:pPr>
              <w:rPr>
                <w:rFonts w:ascii="Segoe UI" w:hAnsi="Segoe UI" w:cs="Segoe UI"/>
                <w:b/>
                <w:sz w:val="18"/>
                <w:szCs w:val="18"/>
              </w:rPr>
            </w:pPr>
            <w:r w:rsidRPr="00996FCB">
              <w:rPr>
                <w:rFonts w:ascii="Segoe UI" w:hAnsi="Segoe UI" w:cs="Segoe UI"/>
                <w:b/>
                <w:sz w:val="18"/>
                <w:szCs w:val="18"/>
              </w:rPr>
              <w:t>TBC Bank</w:t>
            </w:r>
          </w:p>
          <w:p w14:paraId="44E4779E" w14:textId="77777777" w:rsidR="00347574" w:rsidRDefault="00347574" w:rsidP="00347574">
            <w:pPr>
              <w:rPr>
                <w:rFonts w:ascii="Segoe UI" w:hAnsi="Segoe UI" w:cs="Segoe UI"/>
                <w:b/>
                <w:color w:val="1F3864" w:themeColor="accent5" w:themeShade="80"/>
                <w:sz w:val="18"/>
                <w:szCs w:val="18"/>
                <w:u w:val="single"/>
              </w:rPr>
            </w:pPr>
            <w:r w:rsidRPr="00996FCB">
              <w:rPr>
                <w:rFonts w:ascii="Segoe UI" w:hAnsi="Segoe UI" w:cs="Segoe UI"/>
                <w:b/>
                <w:color w:val="1F3864" w:themeColor="accent5" w:themeShade="80"/>
                <w:sz w:val="18"/>
                <w:szCs w:val="18"/>
                <w:u w:val="single"/>
              </w:rPr>
              <w:t xml:space="preserve">Environmental and Social Safeguards Independent Consultant </w:t>
            </w:r>
          </w:p>
          <w:p w14:paraId="702E497E" w14:textId="77777777" w:rsidR="00347574" w:rsidRDefault="00347574" w:rsidP="00347574">
            <w:pPr>
              <w:rPr>
                <w:rFonts w:ascii="Segoe UI" w:hAnsi="Segoe UI" w:cs="Segoe UI"/>
                <w:b/>
                <w:color w:val="1F3864" w:themeColor="accent5" w:themeShade="80"/>
                <w:sz w:val="18"/>
                <w:szCs w:val="18"/>
                <w:u w:val="single"/>
              </w:rPr>
            </w:pPr>
          </w:p>
          <w:p w14:paraId="3AC65C69" w14:textId="77777777" w:rsidR="00347574" w:rsidRPr="00F21D25" w:rsidRDefault="00347574" w:rsidP="00347574">
            <w:pPr>
              <w:tabs>
                <w:tab w:val="left" w:pos="2880"/>
              </w:tabs>
              <w:rPr>
                <w:rFonts w:ascii="Sylfaen" w:hAnsi="Sylfaen" w:cs="Segoe UI"/>
                <w:i/>
                <w:sz w:val="16"/>
                <w:szCs w:val="16"/>
              </w:rPr>
            </w:pPr>
            <w:r w:rsidRPr="00F21D25">
              <w:rPr>
                <w:rFonts w:ascii="Sylfaen" w:hAnsi="Sylfaen" w:cs="Segoe UI"/>
                <w:i/>
                <w:sz w:val="16"/>
                <w:szCs w:val="16"/>
              </w:rPr>
              <w:t xml:space="preserve">For references: </w:t>
            </w:r>
          </w:p>
          <w:p w14:paraId="66D408E0" w14:textId="77777777" w:rsidR="00347574" w:rsidRPr="00F21D25" w:rsidRDefault="00347574" w:rsidP="00347574">
            <w:pPr>
              <w:tabs>
                <w:tab w:val="left" w:pos="2880"/>
              </w:tabs>
              <w:rPr>
                <w:rFonts w:ascii="Sylfaen" w:hAnsi="Sylfaen" w:cs="Segoe UI"/>
                <w:i/>
                <w:sz w:val="16"/>
                <w:szCs w:val="16"/>
                <w:u w:val="single"/>
              </w:rPr>
            </w:pPr>
            <w:r w:rsidRPr="00F21D25">
              <w:rPr>
                <w:rFonts w:ascii="Sylfaen" w:hAnsi="Sylfaen" w:cs="Segoe UI"/>
                <w:i/>
                <w:sz w:val="16"/>
                <w:szCs w:val="16"/>
                <w:u w:val="single"/>
              </w:rPr>
              <w:t xml:space="preserve">Contact persons: </w:t>
            </w:r>
          </w:p>
          <w:p w14:paraId="6F656651" w14:textId="77777777" w:rsidR="00347574" w:rsidRPr="00F21D25" w:rsidRDefault="00347574" w:rsidP="00347574">
            <w:pPr>
              <w:pStyle w:val="NoSpacing"/>
              <w:rPr>
                <w:rFonts w:ascii="Sylfaen" w:hAnsi="Sylfaen" w:cs="Calibri"/>
                <w:color w:val="262626"/>
                <w:sz w:val="16"/>
                <w:szCs w:val="16"/>
                <w:lang w:val="en-GB" w:eastAsia="en-GB"/>
              </w:rPr>
            </w:pPr>
            <w:r>
              <w:rPr>
                <w:rFonts w:ascii="Sylfaen" w:hAnsi="Sylfaen" w:cs="Calibri"/>
                <w:color w:val="262626"/>
                <w:sz w:val="16"/>
                <w:szCs w:val="16"/>
                <w:lang w:val="en-GB" w:eastAsia="en-GB"/>
              </w:rPr>
              <w:t xml:space="preserve">Mrs. </w:t>
            </w:r>
            <w:proofErr w:type="spellStart"/>
            <w:r>
              <w:rPr>
                <w:rFonts w:ascii="Sylfaen" w:hAnsi="Sylfaen" w:cs="Calibri"/>
                <w:color w:val="262626"/>
                <w:sz w:val="16"/>
                <w:szCs w:val="16"/>
                <w:lang w:val="en-GB" w:eastAsia="en-GB"/>
              </w:rPr>
              <w:t>Tinatin</w:t>
            </w:r>
            <w:proofErr w:type="spellEnd"/>
            <w:r>
              <w:rPr>
                <w:rFonts w:ascii="Sylfaen" w:hAnsi="Sylfaen" w:cs="Calibri"/>
                <w:color w:val="262626"/>
                <w:sz w:val="16"/>
                <w:szCs w:val="16"/>
                <w:lang w:val="en-GB" w:eastAsia="en-GB"/>
              </w:rPr>
              <w:t xml:space="preserve"> </w:t>
            </w:r>
            <w:proofErr w:type="spellStart"/>
            <w:r>
              <w:rPr>
                <w:rFonts w:ascii="Sylfaen" w:hAnsi="Sylfaen" w:cs="Calibri"/>
                <w:color w:val="262626"/>
                <w:sz w:val="16"/>
                <w:szCs w:val="16"/>
                <w:lang w:val="en-GB" w:eastAsia="en-GB"/>
              </w:rPr>
              <w:t>Zhizhiashvili</w:t>
            </w:r>
            <w:proofErr w:type="spellEnd"/>
          </w:p>
          <w:p w14:paraId="1B626404" w14:textId="201335AD" w:rsidR="00347574" w:rsidRPr="00EB23FF" w:rsidRDefault="00347574" w:rsidP="00347574">
            <w:pPr>
              <w:rPr>
                <w:rFonts w:ascii="Segoe UI" w:hAnsi="Segoe UI" w:cs="Segoe UI"/>
                <w:sz w:val="18"/>
                <w:szCs w:val="18"/>
              </w:rPr>
            </w:pPr>
            <w:r w:rsidRPr="00F21D25">
              <w:rPr>
                <w:rFonts w:ascii="Sylfaen" w:hAnsi="Sylfaen" w:cs="Calibri"/>
                <w:color w:val="262626"/>
                <w:sz w:val="16"/>
                <w:szCs w:val="16"/>
                <w:lang w:val="en-GB" w:eastAsia="en-GB"/>
              </w:rPr>
              <w:t xml:space="preserve">Email: </w:t>
            </w:r>
            <w:hyperlink r:id="rId10" w:history="1">
              <w:r w:rsidRPr="001A67B9">
                <w:rPr>
                  <w:rStyle w:val="Hyperlink"/>
                  <w:rFonts w:ascii="Sylfaen" w:hAnsi="Sylfaen" w:cs="Calibri"/>
                  <w:sz w:val="16"/>
                  <w:szCs w:val="16"/>
                  <w:lang w:val="en-GB" w:eastAsia="en-GB"/>
                </w:rPr>
                <w:t>tikozhizhiashvili@yahoo.com</w:t>
              </w:r>
            </w:hyperlink>
          </w:p>
        </w:tc>
        <w:tc>
          <w:tcPr>
            <w:tcW w:w="900" w:type="dxa"/>
          </w:tcPr>
          <w:p w14:paraId="28A39EC2" w14:textId="4C7CC881" w:rsidR="00347574" w:rsidRPr="00EB23FF" w:rsidRDefault="00347574" w:rsidP="00347574">
            <w:pPr>
              <w:rPr>
                <w:rFonts w:ascii="Segoe UI" w:hAnsi="Segoe UI" w:cs="Segoe UI"/>
                <w:sz w:val="18"/>
                <w:szCs w:val="18"/>
              </w:rPr>
            </w:pPr>
            <w:r w:rsidRPr="00EB23FF">
              <w:rPr>
                <w:rFonts w:ascii="Segoe UI" w:hAnsi="Segoe UI" w:cs="Segoe UI"/>
                <w:sz w:val="18"/>
                <w:szCs w:val="18"/>
              </w:rPr>
              <w:t>Georgia</w:t>
            </w:r>
          </w:p>
        </w:tc>
        <w:tc>
          <w:tcPr>
            <w:tcW w:w="6003" w:type="dxa"/>
          </w:tcPr>
          <w:p w14:paraId="31AC70DC" w14:textId="77777777" w:rsidR="00347574" w:rsidRPr="00996FCB" w:rsidRDefault="00347574" w:rsidP="00347574">
            <w:pPr>
              <w:ind w:right="162"/>
              <w:jc w:val="both"/>
              <w:rPr>
                <w:rFonts w:ascii="Segoe UI" w:hAnsi="Segoe UI" w:cs="Segoe UI"/>
                <w:sz w:val="18"/>
                <w:szCs w:val="18"/>
              </w:rPr>
            </w:pPr>
            <w:r w:rsidRPr="00996FCB">
              <w:rPr>
                <w:rFonts w:ascii="Segoe UI" w:hAnsi="Segoe UI" w:cs="Segoe UI"/>
                <w:sz w:val="18"/>
                <w:szCs w:val="18"/>
              </w:rPr>
              <w:t>Assessment of Environmental and Social Risks of TBC Bank clients’ activities in compliance with Environmental and Social Risks Management System Procedures as adopted by the Bank:</w:t>
            </w:r>
          </w:p>
          <w:p w14:paraId="3F728835" w14:textId="77777777" w:rsidR="00347574" w:rsidRPr="00996FCB"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 xml:space="preserve">Investigation of activities performed by the Bank Clients and assessment of environmental and social compliance their actions which includes visiting of the clients’ premises, observation of the actual situation, inspection of the official documents related to the environmental and social issues that are available on the site or in the offices; </w:t>
            </w:r>
          </w:p>
          <w:p w14:paraId="27E01C64" w14:textId="77777777" w:rsidR="00347574" w:rsidRPr="00996FCB"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Preparation of Environmental Social Due Diligence Reports for High Risk projects in compliance with the local legislation and IFI standards and guidelines;</w:t>
            </w:r>
          </w:p>
          <w:p w14:paraId="280E3FE3" w14:textId="5BADF893" w:rsidR="00347574" w:rsidRPr="00EB23FF" w:rsidRDefault="00347574" w:rsidP="00347574">
            <w:pPr>
              <w:pStyle w:val="ListParagraph"/>
              <w:numPr>
                <w:ilvl w:val="0"/>
                <w:numId w:val="9"/>
              </w:numPr>
              <w:ind w:left="160" w:right="162" w:hanging="180"/>
              <w:jc w:val="both"/>
              <w:rPr>
                <w:rFonts w:ascii="Segoe UI" w:hAnsi="Segoe UI" w:cs="Segoe UI"/>
                <w:sz w:val="18"/>
                <w:szCs w:val="18"/>
              </w:rPr>
            </w:pPr>
            <w:r w:rsidRPr="00996FCB">
              <w:rPr>
                <w:rFonts w:ascii="Segoe UI" w:hAnsi="Segoe UI" w:cs="Segoe UI"/>
                <w:sz w:val="18"/>
                <w:szCs w:val="18"/>
              </w:rPr>
              <w:t>Development of the Environmental and Social Management Action Plans and monitoring their further implementation, if required.</w:t>
            </w:r>
          </w:p>
        </w:tc>
      </w:tr>
      <w:tr w:rsidR="00347574" w:rsidRPr="008E7A3A" w14:paraId="10D12619" w14:textId="77777777" w:rsidTr="00996FCB">
        <w:tc>
          <w:tcPr>
            <w:tcW w:w="1108" w:type="dxa"/>
          </w:tcPr>
          <w:p w14:paraId="00BB8BCB" w14:textId="77777777" w:rsidR="00347574" w:rsidRPr="00EB23FF" w:rsidRDefault="00347574" w:rsidP="00347574">
            <w:pPr>
              <w:rPr>
                <w:rFonts w:ascii="Segoe UI" w:hAnsi="Segoe UI" w:cs="Segoe UI"/>
                <w:sz w:val="18"/>
                <w:szCs w:val="18"/>
              </w:rPr>
            </w:pPr>
            <w:r w:rsidRPr="00EB23FF">
              <w:rPr>
                <w:rFonts w:ascii="Segoe UI" w:hAnsi="Segoe UI" w:cs="Segoe UI"/>
                <w:sz w:val="18"/>
                <w:szCs w:val="18"/>
              </w:rPr>
              <w:t xml:space="preserve">From: </w:t>
            </w:r>
          </w:p>
          <w:p w14:paraId="395BB8B9" w14:textId="77777777" w:rsidR="00347574" w:rsidRPr="00996FCB" w:rsidRDefault="00347574" w:rsidP="00347574">
            <w:pPr>
              <w:rPr>
                <w:rFonts w:ascii="Segoe UI" w:hAnsi="Segoe UI" w:cs="Segoe UI"/>
                <w:sz w:val="18"/>
                <w:szCs w:val="18"/>
              </w:rPr>
            </w:pPr>
            <w:r w:rsidRPr="00996FCB">
              <w:rPr>
                <w:rFonts w:ascii="Segoe UI" w:hAnsi="Segoe UI" w:cs="Segoe UI"/>
                <w:sz w:val="18"/>
                <w:szCs w:val="18"/>
              </w:rPr>
              <w:t>11/2014</w:t>
            </w:r>
          </w:p>
          <w:p w14:paraId="04C46E14" w14:textId="639D3E86" w:rsidR="00347574" w:rsidRPr="00996FCB" w:rsidRDefault="00347574" w:rsidP="00347574">
            <w:pPr>
              <w:rPr>
                <w:rFonts w:ascii="Segoe UI" w:hAnsi="Segoe UI" w:cs="Segoe UI"/>
                <w:sz w:val="18"/>
                <w:szCs w:val="18"/>
              </w:rPr>
            </w:pPr>
            <w:r>
              <w:rPr>
                <w:rFonts w:ascii="Segoe UI" w:hAnsi="Segoe UI" w:cs="Segoe UI"/>
                <w:sz w:val="18"/>
                <w:szCs w:val="18"/>
              </w:rPr>
              <w:t>To:</w:t>
            </w:r>
            <w:r w:rsidRPr="00996FCB">
              <w:rPr>
                <w:rFonts w:ascii="Segoe UI" w:hAnsi="Segoe UI" w:cs="Segoe UI"/>
                <w:sz w:val="18"/>
                <w:szCs w:val="18"/>
              </w:rPr>
              <w:t>07/2016</w:t>
            </w:r>
          </w:p>
          <w:p w14:paraId="1C7F52C1" w14:textId="77777777" w:rsidR="00347574" w:rsidRPr="00996FCB" w:rsidRDefault="00347574" w:rsidP="00347574">
            <w:pPr>
              <w:rPr>
                <w:rFonts w:ascii="Segoe UI" w:hAnsi="Segoe UI" w:cs="Segoe UI"/>
                <w:sz w:val="18"/>
                <w:szCs w:val="18"/>
              </w:rPr>
            </w:pPr>
          </w:p>
          <w:p w14:paraId="5B967B1F" w14:textId="77777777" w:rsidR="00347574" w:rsidRPr="00EB23FF" w:rsidRDefault="00347574" w:rsidP="00347574">
            <w:pPr>
              <w:rPr>
                <w:rFonts w:ascii="Segoe UI" w:hAnsi="Segoe UI" w:cs="Segoe UI"/>
                <w:sz w:val="18"/>
                <w:szCs w:val="18"/>
              </w:rPr>
            </w:pPr>
            <w:r w:rsidRPr="00EB23FF">
              <w:rPr>
                <w:rFonts w:ascii="Segoe UI" w:hAnsi="Segoe UI" w:cs="Segoe UI"/>
                <w:sz w:val="18"/>
                <w:szCs w:val="18"/>
              </w:rPr>
              <w:t xml:space="preserve">From: </w:t>
            </w:r>
          </w:p>
          <w:p w14:paraId="3423A115" w14:textId="77777777" w:rsidR="00347574" w:rsidRPr="00996FCB" w:rsidRDefault="00347574" w:rsidP="00347574">
            <w:pPr>
              <w:rPr>
                <w:rFonts w:ascii="Segoe UI" w:hAnsi="Segoe UI" w:cs="Segoe UI"/>
                <w:sz w:val="18"/>
                <w:szCs w:val="18"/>
              </w:rPr>
            </w:pPr>
            <w:r w:rsidRPr="00996FCB">
              <w:rPr>
                <w:rFonts w:ascii="Segoe UI" w:hAnsi="Segoe UI" w:cs="Segoe UI"/>
                <w:sz w:val="18"/>
                <w:szCs w:val="18"/>
              </w:rPr>
              <w:t xml:space="preserve">05/2011  </w:t>
            </w:r>
          </w:p>
          <w:p w14:paraId="76DB6CE5" w14:textId="6C21FBE5" w:rsidR="00347574" w:rsidRPr="00EB23FF" w:rsidRDefault="00347574" w:rsidP="00347574">
            <w:pPr>
              <w:rPr>
                <w:rFonts w:ascii="Segoe UI" w:hAnsi="Segoe UI" w:cs="Segoe UI"/>
                <w:sz w:val="18"/>
                <w:szCs w:val="18"/>
              </w:rPr>
            </w:pPr>
            <w:r>
              <w:rPr>
                <w:rFonts w:ascii="Segoe UI" w:hAnsi="Segoe UI" w:cs="Segoe UI"/>
                <w:sz w:val="18"/>
                <w:szCs w:val="18"/>
              </w:rPr>
              <w:t>To:</w:t>
            </w:r>
            <w:r w:rsidRPr="00996FCB">
              <w:rPr>
                <w:rFonts w:ascii="Segoe UI" w:hAnsi="Segoe UI" w:cs="Segoe UI"/>
                <w:sz w:val="18"/>
                <w:szCs w:val="18"/>
              </w:rPr>
              <w:t>02/2014</w:t>
            </w:r>
          </w:p>
        </w:tc>
        <w:tc>
          <w:tcPr>
            <w:tcW w:w="2339" w:type="dxa"/>
          </w:tcPr>
          <w:p w14:paraId="5F5A0EAF" w14:textId="77777777" w:rsidR="00347574" w:rsidRPr="008E7A3A" w:rsidRDefault="00347574" w:rsidP="00347574">
            <w:pPr>
              <w:rPr>
                <w:rFonts w:ascii="Segoe UI" w:hAnsi="Segoe UI" w:cs="Segoe UI"/>
                <w:b/>
                <w:sz w:val="18"/>
                <w:szCs w:val="18"/>
              </w:rPr>
            </w:pPr>
            <w:r w:rsidRPr="008E7A3A">
              <w:rPr>
                <w:rFonts w:ascii="Segoe UI" w:hAnsi="Segoe UI" w:cs="Segoe UI"/>
                <w:b/>
                <w:sz w:val="18"/>
                <w:szCs w:val="18"/>
              </w:rPr>
              <w:t xml:space="preserve">Municipal Development Fund of Georgia  </w:t>
            </w:r>
          </w:p>
          <w:p w14:paraId="5AED8BD2" w14:textId="0575BC27" w:rsidR="00347574" w:rsidRPr="008E7A3A" w:rsidRDefault="00347574" w:rsidP="00347574">
            <w:pPr>
              <w:rPr>
                <w:rFonts w:ascii="Segoe UI" w:hAnsi="Segoe UI" w:cs="Segoe UI"/>
                <w:b/>
                <w:color w:val="1F3864" w:themeColor="accent5" w:themeShade="80"/>
                <w:sz w:val="18"/>
                <w:szCs w:val="18"/>
                <w:u w:val="single"/>
              </w:rPr>
            </w:pPr>
            <w:r w:rsidRPr="008E7A3A">
              <w:rPr>
                <w:rFonts w:ascii="Segoe UI" w:hAnsi="Segoe UI" w:cs="Segoe UI"/>
                <w:b/>
                <w:color w:val="1F3864" w:themeColor="accent5" w:themeShade="80"/>
                <w:sz w:val="18"/>
                <w:szCs w:val="18"/>
                <w:u w:val="single"/>
              </w:rPr>
              <w:t xml:space="preserve">Environmental Safeguards Specialist </w:t>
            </w:r>
          </w:p>
        </w:tc>
        <w:tc>
          <w:tcPr>
            <w:tcW w:w="900" w:type="dxa"/>
          </w:tcPr>
          <w:p w14:paraId="6619D03A" w14:textId="68F917DE" w:rsidR="00347574" w:rsidRPr="00EB23FF" w:rsidRDefault="00347574" w:rsidP="00347574">
            <w:pPr>
              <w:rPr>
                <w:rFonts w:ascii="Segoe UI" w:hAnsi="Segoe UI" w:cs="Segoe UI"/>
                <w:sz w:val="18"/>
                <w:szCs w:val="18"/>
              </w:rPr>
            </w:pPr>
            <w:r w:rsidRPr="00EB23FF">
              <w:rPr>
                <w:rFonts w:ascii="Segoe UI" w:hAnsi="Segoe UI" w:cs="Segoe UI"/>
                <w:sz w:val="18"/>
                <w:szCs w:val="18"/>
              </w:rPr>
              <w:t>Georgia</w:t>
            </w:r>
          </w:p>
        </w:tc>
        <w:tc>
          <w:tcPr>
            <w:tcW w:w="6003" w:type="dxa"/>
          </w:tcPr>
          <w:p w14:paraId="36A23234" w14:textId="77777777" w:rsidR="00347574" w:rsidRPr="008E7A3A" w:rsidRDefault="00347574" w:rsidP="00347574">
            <w:pPr>
              <w:ind w:right="162"/>
              <w:jc w:val="both"/>
              <w:rPr>
                <w:rFonts w:ascii="Segoe UI" w:hAnsi="Segoe UI" w:cs="Segoe UI"/>
                <w:sz w:val="18"/>
                <w:szCs w:val="18"/>
              </w:rPr>
            </w:pPr>
            <w:r w:rsidRPr="008E7A3A">
              <w:rPr>
                <w:rFonts w:ascii="Segoe UI" w:hAnsi="Segoe UI" w:cs="Segoe UI"/>
                <w:sz w:val="18"/>
                <w:szCs w:val="18"/>
              </w:rPr>
              <w:t>Environmental and Social assessment and management of the projects and sub-projects (SP) funded by different IFIs (World Bank, ADB, EBRD, EIB, USAID):</w:t>
            </w:r>
          </w:p>
          <w:p w14:paraId="076CBACD" w14:textId="77777777" w:rsidR="00347574" w:rsidRPr="008E7A3A"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t>Participation in the preparation of the Operations Manuals (OM), Environmental Management Frameworks (EMF), Resettlement Policy Frameworks (RPF) and Gender Action Plans (GAP) in accordance with local and international regulations and standards;</w:t>
            </w:r>
          </w:p>
          <w:p w14:paraId="71471001" w14:textId="77777777" w:rsidR="00347574" w:rsidRPr="008E7A3A"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t>Environmental and social assessment of projects and sub-projects (SP) funded by different donors (World Bank, ADB, EBRD, EIB, USAID), including review of the project related documentation and environmental and social screening and classification of subprojects, Development of site- and project specific Environmental and Social Management Plans and environmental and social monitoring plans of the subprojects;</w:t>
            </w:r>
          </w:p>
          <w:p w14:paraId="4E3DE5C8" w14:textId="77777777" w:rsidR="00347574" w:rsidRPr="008E7A3A"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t xml:space="preserve">Review and assessment of EIA and IEE reports, Environmental Reviews (ER) and EMPs prepared by the hired consultants;  </w:t>
            </w:r>
          </w:p>
          <w:p w14:paraId="37A50764" w14:textId="77777777" w:rsidR="00347574" w:rsidRPr="008E7A3A"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lastRenderedPageBreak/>
              <w:t>Arrangement of public consultation meetings regarding the environmental and social issues;</w:t>
            </w:r>
          </w:p>
          <w:p w14:paraId="51196A15" w14:textId="77777777" w:rsidR="00347574" w:rsidRPr="008E7A3A"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t>Supervision of the Environmental Management Plans’ (EMP) and Gender Action Plans’ and Gender Action Plans’ (GAP) implementation;</w:t>
            </w:r>
          </w:p>
          <w:p w14:paraId="570790E7" w14:textId="77777777" w:rsidR="00347574" w:rsidRPr="008E7A3A"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t xml:space="preserve">Preparation of reports for IFIs on environmental and social performance of the Projects/SPs and gender statistics; </w:t>
            </w:r>
          </w:p>
          <w:p w14:paraId="07563237" w14:textId="584ECFA0" w:rsidR="00347574" w:rsidRPr="00EB23FF"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t>Coordination and communication with different stakeholders, as required.</w:t>
            </w:r>
          </w:p>
        </w:tc>
      </w:tr>
      <w:tr w:rsidR="00347574" w:rsidRPr="00EB23FF" w14:paraId="0F7DA67E" w14:textId="77777777" w:rsidTr="00996FCB">
        <w:tc>
          <w:tcPr>
            <w:tcW w:w="1108" w:type="dxa"/>
          </w:tcPr>
          <w:p w14:paraId="094CCD60" w14:textId="77777777" w:rsidR="00347574" w:rsidRPr="00EB23FF" w:rsidRDefault="00347574" w:rsidP="00347574">
            <w:pPr>
              <w:rPr>
                <w:rFonts w:ascii="Segoe UI" w:hAnsi="Segoe UI" w:cs="Segoe UI"/>
                <w:sz w:val="18"/>
                <w:szCs w:val="18"/>
              </w:rPr>
            </w:pPr>
            <w:r w:rsidRPr="00EB23FF">
              <w:rPr>
                <w:rFonts w:ascii="Segoe UI" w:hAnsi="Segoe UI" w:cs="Segoe UI"/>
                <w:sz w:val="18"/>
                <w:szCs w:val="18"/>
              </w:rPr>
              <w:lastRenderedPageBreak/>
              <w:t xml:space="preserve">From: </w:t>
            </w:r>
          </w:p>
          <w:p w14:paraId="78032A3E" w14:textId="6AEE36EA" w:rsidR="00347574" w:rsidRPr="00EB23FF" w:rsidRDefault="00347574" w:rsidP="00347574">
            <w:pPr>
              <w:rPr>
                <w:rFonts w:ascii="Segoe UI" w:hAnsi="Segoe UI" w:cs="Segoe UI"/>
                <w:sz w:val="18"/>
                <w:szCs w:val="18"/>
              </w:rPr>
            </w:pPr>
            <w:r>
              <w:rPr>
                <w:rFonts w:ascii="Segoe UI" w:hAnsi="Segoe UI" w:cs="Segoe UI"/>
                <w:sz w:val="18"/>
                <w:szCs w:val="18"/>
              </w:rPr>
              <w:t>04</w:t>
            </w:r>
            <w:r w:rsidRPr="00996FCB">
              <w:rPr>
                <w:rFonts w:ascii="Segoe UI" w:hAnsi="Segoe UI" w:cs="Segoe UI"/>
                <w:sz w:val="18"/>
                <w:szCs w:val="18"/>
              </w:rPr>
              <w:t>/2014</w:t>
            </w:r>
            <w:r>
              <w:rPr>
                <w:rFonts w:ascii="Segoe UI" w:hAnsi="Segoe UI" w:cs="Segoe UI"/>
                <w:sz w:val="18"/>
                <w:szCs w:val="18"/>
              </w:rPr>
              <w:t xml:space="preserve"> To:05</w:t>
            </w:r>
            <w:r w:rsidRPr="00996FCB">
              <w:rPr>
                <w:rFonts w:ascii="Segoe UI" w:hAnsi="Segoe UI" w:cs="Segoe UI"/>
                <w:sz w:val="18"/>
                <w:szCs w:val="18"/>
              </w:rPr>
              <w:t>/2014</w:t>
            </w:r>
          </w:p>
        </w:tc>
        <w:tc>
          <w:tcPr>
            <w:tcW w:w="2339" w:type="dxa"/>
          </w:tcPr>
          <w:p w14:paraId="00AB3133" w14:textId="77777777" w:rsidR="00347574" w:rsidRPr="008E7A3A" w:rsidRDefault="00347574" w:rsidP="00347574">
            <w:pPr>
              <w:rPr>
                <w:rFonts w:ascii="Segoe UI" w:hAnsi="Segoe UI" w:cs="Segoe UI"/>
                <w:b/>
                <w:sz w:val="18"/>
                <w:szCs w:val="18"/>
              </w:rPr>
            </w:pPr>
            <w:proofErr w:type="spellStart"/>
            <w:r w:rsidRPr="008E7A3A">
              <w:rPr>
                <w:rFonts w:ascii="Segoe UI" w:hAnsi="Segoe UI" w:cs="Segoe UI"/>
                <w:b/>
                <w:sz w:val="18"/>
                <w:szCs w:val="18"/>
              </w:rPr>
              <w:t>Sinohydro</w:t>
            </w:r>
            <w:proofErr w:type="spellEnd"/>
            <w:r w:rsidRPr="008E7A3A">
              <w:rPr>
                <w:rFonts w:ascii="Segoe UI" w:hAnsi="Segoe UI" w:cs="Segoe UI"/>
                <w:b/>
                <w:sz w:val="18"/>
                <w:szCs w:val="18"/>
              </w:rPr>
              <w:t>” corporation Ltd</w:t>
            </w:r>
          </w:p>
          <w:p w14:paraId="2C787B7E" w14:textId="0785D0C0" w:rsidR="00347574" w:rsidRPr="008E7A3A" w:rsidRDefault="00347574" w:rsidP="00347574">
            <w:pPr>
              <w:rPr>
                <w:rFonts w:ascii="Segoe UI" w:hAnsi="Segoe UI" w:cs="Segoe UI"/>
                <w:b/>
                <w:color w:val="1F3864" w:themeColor="accent5" w:themeShade="80"/>
                <w:sz w:val="18"/>
                <w:szCs w:val="18"/>
                <w:u w:val="single"/>
              </w:rPr>
            </w:pPr>
            <w:r w:rsidRPr="008E7A3A">
              <w:rPr>
                <w:rFonts w:ascii="Segoe UI" w:hAnsi="Segoe UI" w:cs="Segoe UI"/>
                <w:b/>
                <w:color w:val="1F3864" w:themeColor="accent5" w:themeShade="80"/>
                <w:sz w:val="18"/>
                <w:szCs w:val="18"/>
                <w:u w:val="single"/>
              </w:rPr>
              <w:t xml:space="preserve">Social and Environmental Safeguards Consultant </w:t>
            </w:r>
          </w:p>
        </w:tc>
        <w:tc>
          <w:tcPr>
            <w:tcW w:w="900" w:type="dxa"/>
          </w:tcPr>
          <w:p w14:paraId="25266B10" w14:textId="57855082" w:rsidR="00347574" w:rsidRPr="00EB23FF" w:rsidRDefault="00347574" w:rsidP="00347574">
            <w:pPr>
              <w:rPr>
                <w:rFonts w:ascii="Segoe UI" w:hAnsi="Segoe UI" w:cs="Segoe UI"/>
                <w:sz w:val="18"/>
                <w:szCs w:val="18"/>
              </w:rPr>
            </w:pPr>
            <w:r w:rsidRPr="00EB23FF">
              <w:rPr>
                <w:rFonts w:ascii="Segoe UI" w:hAnsi="Segoe UI" w:cs="Segoe UI"/>
                <w:sz w:val="18"/>
                <w:szCs w:val="18"/>
              </w:rPr>
              <w:t>Georgia</w:t>
            </w:r>
          </w:p>
        </w:tc>
        <w:tc>
          <w:tcPr>
            <w:tcW w:w="6003" w:type="dxa"/>
          </w:tcPr>
          <w:p w14:paraId="6E6145A1" w14:textId="77777777" w:rsidR="00347574" w:rsidRPr="008E7A3A" w:rsidRDefault="00347574" w:rsidP="00347574">
            <w:pPr>
              <w:ind w:right="162"/>
              <w:jc w:val="both"/>
              <w:rPr>
                <w:rFonts w:ascii="Segoe UI" w:hAnsi="Segoe UI" w:cs="Segoe UI"/>
                <w:sz w:val="18"/>
                <w:szCs w:val="18"/>
              </w:rPr>
            </w:pPr>
            <w:r w:rsidRPr="008E7A3A">
              <w:rPr>
                <w:rFonts w:ascii="Segoe UI" w:hAnsi="Segoe UI" w:cs="Segoe UI"/>
                <w:sz w:val="18"/>
                <w:szCs w:val="18"/>
              </w:rPr>
              <w:t>Implementation of IEE/EIA/EMP Requirements:</w:t>
            </w:r>
          </w:p>
          <w:p w14:paraId="24B92DDF" w14:textId="77777777" w:rsidR="00347574" w:rsidRPr="008E7A3A"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t>Development of site-specific environmental management plans and other environmental documentation, review of correspondence related to the environmental issues;</w:t>
            </w:r>
          </w:p>
          <w:p w14:paraId="4DE619EE" w14:textId="5AE89553" w:rsidR="00347574" w:rsidRPr="008E7A3A"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t>Participation in meetings within the project with various stakeholders; and development of appropriate mitigation measures to ensure environmental complian</w:t>
            </w:r>
            <w:r>
              <w:rPr>
                <w:rFonts w:ascii="Segoe UI" w:hAnsi="Segoe UI" w:cs="Segoe UI"/>
                <w:sz w:val="18"/>
                <w:szCs w:val="18"/>
              </w:rPr>
              <w:t>ce of the project.</w:t>
            </w:r>
          </w:p>
        </w:tc>
      </w:tr>
      <w:tr w:rsidR="00347574" w:rsidRPr="00EB23FF" w14:paraId="5407B1A5" w14:textId="77777777" w:rsidTr="00996FCB">
        <w:tc>
          <w:tcPr>
            <w:tcW w:w="1108" w:type="dxa"/>
          </w:tcPr>
          <w:p w14:paraId="766B1F9B" w14:textId="77777777" w:rsidR="00347574" w:rsidRPr="00EB23FF" w:rsidRDefault="00347574" w:rsidP="00347574">
            <w:pPr>
              <w:rPr>
                <w:rFonts w:ascii="Segoe UI" w:hAnsi="Segoe UI" w:cs="Segoe UI"/>
                <w:sz w:val="18"/>
                <w:szCs w:val="18"/>
              </w:rPr>
            </w:pPr>
            <w:r w:rsidRPr="00EB23FF">
              <w:rPr>
                <w:rFonts w:ascii="Segoe UI" w:hAnsi="Segoe UI" w:cs="Segoe UI"/>
                <w:sz w:val="18"/>
                <w:szCs w:val="18"/>
              </w:rPr>
              <w:t xml:space="preserve">From: </w:t>
            </w:r>
          </w:p>
          <w:p w14:paraId="5F7DDB34" w14:textId="35FADE0A" w:rsidR="00347574" w:rsidRPr="00EB23FF" w:rsidRDefault="00347574" w:rsidP="00347574">
            <w:pPr>
              <w:rPr>
                <w:rFonts w:ascii="Segoe UI" w:hAnsi="Segoe UI" w:cs="Segoe UI"/>
                <w:sz w:val="18"/>
                <w:szCs w:val="18"/>
              </w:rPr>
            </w:pPr>
            <w:r w:rsidRPr="008E7A3A">
              <w:rPr>
                <w:rFonts w:ascii="Segoe UI" w:hAnsi="Segoe UI" w:cs="Segoe UI"/>
                <w:sz w:val="18"/>
                <w:szCs w:val="18"/>
              </w:rPr>
              <w:t>09/2005</w:t>
            </w:r>
            <w:r>
              <w:rPr>
                <w:rFonts w:ascii="Segoe UI" w:hAnsi="Segoe UI" w:cs="Segoe UI"/>
                <w:sz w:val="18"/>
                <w:szCs w:val="18"/>
              </w:rPr>
              <w:t xml:space="preserve"> To:</w:t>
            </w:r>
            <w:r w:rsidRPr="008E7A3A">
              <w:rPr>
                <w:rFonts w:ascii="Segoe UI" w:hAnsi="Segoe UI" w:cs="Segoe UI"/>
                <w:sz w:val="18"/>
                <w:szCs w:val="18"/>
              </w:rPr>
              <w:t>05/2011</w:t>
            </w:r>
          </w:p>
        </w:tc>
        <w:tc>
          <w:tcPr>
            <w:tcW w:w="2339" w:type="dxa"/>
          </w:tcPr>
          <w:p w14:paraId="0312DA51" w14:textId="77777777" w:rsidR="00347574" w:rsidRPr="008E7A3A" w:rsidRDefault="00347574" w:rsidP="00347574">
            <w:pPr>
              <w:rPr>
                <w:rFonts w:ascii="Segoe UI" w:hAnsi="Segoe UI" w:cs="Segoe UI"/>
                <w:b/>
                <w:sz w:val="18"/>
                <w:szCs w:val="18"/>
              </w:rPr>
            </w:pPr>
            <w:r w:rsidRPr="008E7A3A">
              <w:rPr>
                <w:rFonts w:ascii="Segoe UI" w:hAnsi="Segoe UI" w:cs="Segoe UI"/>
                <w:b/>
                <w:sz w:val="18"/>
                <w:szCs w:val="18"/>
              </w:rPr>
              <w:t>Ministry of Environmental Protection and Natural Recourses of Georgia / Department of Environmental Permits</w:t>
            </w:r>
          </w:p>
          <w:p w14:paraId="054E0C21" w14:textId="77777777" w:rsidR="00347574" w:rsidRPr="008E7A3A" w:rsidRDefault="00347574" w:rsidP="00347574">
            <w:pPr>
              <w:rPr>
                <w:rFonts w:ascii="Segoe UI" w:hAnsi="Segoe UI" w:cs="Segoe UI"/>
                <w:b/>
                <w:color w:val="1F3864" w:themeColor="accent5" w:themeShade="80"/>
                <w:sz w:val="18"/>
                <w:szCs w:val="18"/>
                <w:u w:val="single"/>
              </w:rPr>
            </w:pPr>
            <w:r w:rsidRPr="008E7A3A">
              <w:rPr>
                <w:rFonts w:ascii="Segoe UI" w:hAnsi="Segoe UI" w:cs="Segoe UI"/>
                <w:b/>
                <w:color w:val="1F3864" w:themeColor="accent5" w:themeShade="80"/>
                <w:sz w:val="18"/>
                <w:szCs w:val="18"/>
                <w:u w:val="single"/>
              </w:rPr>
              <w:t>Main Specialist</w:t>
            </w:r>
          </w:p>
          <w:p w14:paraId="672876BF" w14:textId="77777777" w:rsidR="00347574" w:rsidRDefault="00347574" w:rsidP="00347574">
            <w:pPr>
              <w:tabs>
                <w:tab w:val="left" w:pos="2880"/>
              </w:tabs>
              <w:rPr>
                <w:rFonts w:ascii="Sylfaen" w:hAnsi="Sylfaen" w:cs="Segoe UI"/>
                <w:i/>
                <w:sz w:val="16"/>
                <w:szCs w:val="16"/>
              </w:rPr>
            </w:pPr>
          </w:p>
          <w:p w14:paraId="1E33F209" w14:textId="1C9A512A" w:rsidR="00347574" w:rsidRPr="00F21D25" w:rsidRDefault="00347574" w:rsidP="00347574">
            <w:pPr>
              <w:tabs>
                <w:tab w:val="left" w:pos="2880"/>
              </w:tabs>
              <w:rPr>
                <w:rFonts w:ascii="Sylfaen" w:hAnsi="Sylfaen" w:cs="Segoe UI"/>
                <w:i/>
                <w:sz w:val="16"/>
                <w:szCs w:val="16"/>
              </w:rPr>
            </w:pPr>
            <w:r w:rsidRPr="00F21D25">
              <w:rPr>
                <w:rFonts w:ascii="Sylfaen" w:hAnsi="Sylfaen" w:cs="Segoe UI"/>
                <w:i/>
                <w:sz w:val="16"/>
                <w:szCs w:val="16"/>
              </w:rPr>
              <w:t xml:space="preserve">For references: </w:t>
            </w:r>
          </w:p>
          <w:p w14:paraId="49D8F589" w14:textId="77777777" w:rsidR="00347574" w:rsidRPr="00F21D25" w:rsidRDefault="00347574" w:rsidP="00347574">
            <w:pPr>
              <w:tabs>
                <w:tab w:val="left" w:pos="2880"/>
              </w:tabs>
              <w:rPr>
                <w:rFonts w:ascii="Sylfaen" w:hAnsi="Sylfaen" w:cs="Segoe UI"/>
                <w:i/>
                <w:sz w:val="16"/>
                <w:szCs w:val="16"/>
                <w:u w:val="single"/>
              </w:rPr>
            </w:pPr>
            <w:r w:rsidRPr="00F21D25">
              <w:rPr>
                <w:rFonts w:ascii="Sylfaen" w:hAnsi="Sylfaen" w:cs="Segoe UI"/>
                <w:i/>
                <w:sz w:val="16"/>
                <w:szCs w:val="16"/>
                <w:u w:val="single"/>
              </w:rPr>
              <w:t xml:space="preserve">Contact persons: </w:t>
            </w:r>
          </w:p>
          <w:p w14:paraId="23507528" w14:textId="77777777" w:rsidR="00347574" w:rsidRPr="00F21D25" w:rsidRDefault="00347574" w:rsidP="00347574">
            <w:pPr>
              <w:rPr>
                <w:rFonts w:ascii="Sylfaen" w:hAnsi="Sylfaen" w:cs="Calibri"/>
                <w:color w:val="262626"/>
                <w:sz w:val="16"/>
                <w:szCs w:val="16"/>
              </w:rPr>
            </w:pPr>
            <w:r w:rsidRPr="00F21D25">
              <w:rPr>
                <w:rFonts w:ascii="Sylfaen" w:hAnsi="Sylfaen" w:cs="Calibri"/>
                <w:color w:val="262626"/>
                <w:sz w:val="16"/>
                <w:szCs w:val="16"/>
              </w:rPr>
              <w:t>M</w:t>
            </w:r>
            <w:r>
              <w:rPr>
                <w:rFonts w:ascii="Sylfaen" w:hAnsi="Sylfaen" w:cs="Calibri"/>
                <w:color w:val="262626"/>
                <w:sz w:val="16"/>
                <w:szCs w:val="16"/>
              </w:rPr>
              <w:t>r</w:t>
            </w:r>
            <w:r w:rsidRPr="00F21D25">
              <w:rPr>
                <w:rFonts w:ascii="Sylfaen" w:hAnsi="Sylfaen" w:cs="Calibri"/>
                <w:color w:val="262626"/>
                <w:sz w:val="16"/>
                <w:szCs w:val="16"/>
              </w:rPr>
              <w:t xml:space="preserve">s. </w:t>
            </w:r>
            <w:r>
              <w:rPr>
                <w:rFonts w:ascii="Sylfaen" w:hAnsi="Sylfaen" w:cs="Calibri"/>
                <w:color w:val="262626"/>
                <w:sz w:val="16"/>
                <w:szCs w:val="16"/>
              </w:rPr>
              <w:t xml:space="preserve">Maia </w:t>
            </w:r>
            <w:proofErr w:type="spellStart"/>
            <w:r>
              <w:rPr>
                <w:rFonts w:ascii="Sylfaen" w:hAnsi="Sylfaen" w:cs="Calibri"/>
                <w:color w:val="262626"/>
                <w:sz w:val="16"/>
                <w:szCs w:val="16"/>
              </w:rPr>
              <w:t>Beradze</w:t>
            </w:r>
            <w:proofErr w:type="spellEnd"/>
            <w:r w:rsidRPr="00F21D25">
              <w:rPr>
                <w:rFonts w:ascii="Sylfaen" w:hAnsi="Sylfaen" w:cs="Calibri"/>
                <w:color w:val="262626"/>
                <w:sz w:val="16"/>
                <w:szCs w:val="16"/>
              </w:rPr>
              <w:t xml:space="preserve"> </w:t>
            </w:r>
          </w:p>
          <w:p w14:paraId="7A4F5598" w14:textId="5A6295AE" w:rsidR="00347574" w:rsidRPr="00996FCB" w:rsidRDefault="00347574" w:rsidP="00347574">
            <w:pPr>
              <w:rPr>
                <w:rFonts w:ascii="Segoe UI" w:hAnsi="Segoe UI" w:cs="Segoe UI"/>
                <w:b/>
                <w:sz w:val="18"/>
                <w:szCs w:val="18"/>
              </w:rPr>
            </w:pPr>
            <w:r w:rsidRPr="00DF3E4B">
              <w:rPr>
                <w:rFonts w:ascii="Sylfaen" w:hAnsi="Sylfaen" w:cs="Calibri"/>
                <w:color w:val="262626"/>
                <w:sz w:val="16"/>
                <w:szCs w:val="16"/>
              </w:rPr>
              <w:t xml:space="preserve">Email: </w:t>
            </w:r>
            <w:hyperlink r:id="rId11" w:history="1">
              <w:r w:rsidRPr="00FC4584">
                <w:rPr>
                  <w:rStyle w:val="Hyperlink"/>
                  <w:rFonts w:ascii="Sylfaen" w:hAnsi="Sylfaen" w:cs="Calibri"/>
                  <w:sz w:val="16"/>
                  <w:szCs w:val="16"/>
                </w:rPr>
                <w:t>beradze@mepa.gove.ge</w:t>
              </w:r>
            </w:hyperlink>
            <w:r>
              <w:rPr>
                <w:rFonts w:ascii="Sylfaen" w:hAnsi="Sylfaen" w:cs="Calibri"/>
                <w:sz w:val="16"/>
                <w:szCs w:val="16"/>
              </w:rPr>
              <w:t xml:space="preserve"> </w:t>
            </w:r>
          </w:p>
        </w:tc>
        <w:tc>
          <w:tcPr>
            <w:tcW w:w="900" w:type="dxa"/>
          </w:tcPr>
          <w:p w14:paraId="5093A426" w14:textId="510DFF62" w:rsidR="00347574" w:rsidRPr="00EB23FF" w:rsidRDefault="00347574" w:rsidP="00347574">
            <w:pPr>
              <w:rPr>
                <w:rFonts w:ascii="Segoe UI" w:hAnsi="Segoe UI" w:cs="Segoe UI"/>
                <w:sz w:val="18"/>
                <w:szCs w:val="18"/>
              </w:rPr>
            </w:pPr>
            <w:r w:rsidRPr="00EB23FF">
              <w:rPr>
                <w:rFonts w:ascii="Segoe UI" w:hAnsi="Segoe UI" w:cs="Segoe UI"/>
                <w:sz w:val="18"/>
                <w:szCs w:val="18"/>
              </w:rPr>
              <w:t>Georgia</w:t>
            </w:r>
          </w:p>
        </w:tc>
        <w:tc>
          <w:tcPr>
            <w:tcW w:w="6003" w:type="dxa"/>
          </w:tcPr>
          <w:p w14:paraId="41C528AC" w14:textId="77777777" w:rsidR="00347574" w:rsidRPr="008E7A3A" w:rsidRDefault="00347574" w:rsidP="00347574">
            <w:pPr>
              <w:ind w:right="162"/>
              <w:jc w:val="both"/>
              <w:rPr>
                <w:rFonts w:ascii="Segoe UI" w:hAnsi="Segoe UI" w:cs="Segoe UI"/>
                <w:sz w:val="18"/>
                <w:szCs w:val="18"/>
              </w:rPr>
            </w:pPr>
            <w:r w:rsidRPr="008E7A3A">
              <w:rPr>
                <w:rFonts w:ascii="Segoe UI" w:hAnsi="Segoe UI" w:cs="Segoe UI"/>
                <w:sz w:val="18"/>
                <w:szCs w:val="18"/>
              </w:rPr>
              <w:t>Ecological Examination and Environmental Impact Permitting procedures in compliance with Georgian legislation:</w:t>
            </w:r>
          </w:p>
          <w:p w14:paraId="43B62FE4" w14:textId="77777777" w:rsidR="00347574" w:rsidRPr="008E7A3A"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t>Examination of environmental impact assessment (EIA) reports of the several projects to check that: environmental assessment was performed in accordance with national legislation and regulations and appropriate prevention and mitigation measures are planned; approval of EIA reports; preparation of relevant conclusions of ecological examination based on EIA reports and other appropriate legal documents for issuing of environmental impact permits and Licenses, participation in public hearings of EIA reports and etc.;</w:t>
            </w:r>
          </w:p>
          <w:p w14:paraId="3F581CC3" w14:textId="77777777" w:rsidR="00347574" w:rsidRPr="008E7A3A"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t>Participation in issuance of various types of permits and licenses (permits for hunting on migration birds; permits for trade, import, export and re-export of endangered wild flora and fauna (CITES); permits and licenses on nuclear and radiation activities   preparation of materials for issuing of licenses on extraction of natural resources);</w:t>
            </w:r>
          </w:p>
          <w:p w14:paraId="4B0D306D" w14:textId="32544400" w:rsidR="00347574" w:rsidRPr="00996FCB" w:rsidRDefault="00347574" w:rsidP="00347574">
            <w:pPr>
              <w:pStyle w:val="ListParagraph"/>
              <w:numPr>
                <w:ilvl w:val="0"/>
                <w:numId w:val="9"/>
              </w:numPr>
              <w:ind w:left="160" w:right="162" w:hanging="180"/>
              <w:jc w:val="both"/>
              <w:rPr>
                <w:rFonts w:ascii="Segoe UI" w:hAnsi="Segoe UI" w:cs="Segoe UI"/>
                <w:sz w:val="18"/>
                <w:szCs w:val="18"/>
              </w:rPr>
            </w:pPr>
            <w:r w:rsidRPr="008E7A3A">
              <w:rPr>
                <w:rFonts w:ascii="Segoe UI" w:hAnsi="Segoe UI" w:cs="Segoe UI"/>
                <w:sz w:val="18"/>
                <w:szCs w:val="18"/>
              </w:rPr>
              <w:t>Consultations of different stakeholders’ regarding environmental management issues, preparation of correspondence for several organizations and other interested persons.</w:t>
            </w:r>
          </w:p>
        </w:tc>
      </w:tr>
    </w:tbl>
    <w:p w14:paraId="13153E76" w14:textId="77777777" w:rsidR="00B81C7B" w:rsidRPr="00EB23FF" w:rsidRDefault="00B81C7B" w:rsidP="0041617C">
      <w:pPr>
        <w:rPr>
          <w:rFonts w:ascii="Segoe UI" w:hAnsi="Segoe UI" w:cs="Segoe UI"/>
          <w:b/>
          <w:sz w:val="18"/>
          <w:szCs w:val="18"/>
        </w:rPr>
      </w:pPr>
    </w:p>
    <w:p w14:paraId="5FFFEF0D" w14:textId="34950512" w:rsidR="0041617C" w:rsidRPr="00EB23FF" w:rsidRDefault="0041617C" w:rsidP="0041617C">
      <w:pPr>
        <w:rPr>
          <w:rFonts w:ascii="Segoe UI" w:hAnsi="Segoe UI" w:cs="Segoe UI"/>
          <w:b/>
          <w:sz w:val="18"/>
          <w:szCs w:val="18"/>
        </w:rPr>
      </w:pPr>
    </w:p>
    <w:p w14:paraId="7882B656" w14:textId="28874C71" w:rsidR="0041617C" w:rsidRPr="00EB23FF" w:rsidRDefault="0041617C" w:rsidP="0041617C">
      <w:pPr>
        <w:rPr>
          <w:rFonts w:ascii="Segoe UI" w:hAnsi="Segoe UI" w:cs="Segoe UI"/>
          <w:b/>
          <w:sz w:val="18"/>
          <w:szCs w:val="18"/>
        </w:rPr>
      </w:pPr>
      <w:r w:rsidRPr="00EB23FF">
        <w:rPr>
          <w:rFonts w:ascii="Segoe UI" w:hAnsi="Segoe UI" w:cs="Segoe UI"/>
          <w:b/>
          <w:sz w:val="18"/>
          <w:szCs w:val="18"/>
        </w:rPr>
        <w:t>Adequacy for the Assignment:</w:t>
      </w:r>
    </w:p>
    <w:p w14:paraId="499A01AB" w14:textId="77777777" w:rsidR="0041617C" w:rsidRPr="00EB23FF" w:rsidRDefault="0041617C" w:rsidP="0041617C">
      <w:pPr>
        <w:rPr>
          <w:rFonts w:ascii="Segoe UI" w:hAnsi="Segoe UI" w:cs="Segoe UI"/>
          <w:sz w:val="18"/>
          <w:szCs w:val="18"/>
        </w:rPr>
      </w:pPr>
    </w:p>
    <w:tbl>
      <w:tblPr>
        <w:tblW w:w="999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8100"/>
      </w:tblGrid>
      <w:tr w:rsidR="00223307" w:rsidRPr="00EB23FF" w14:paraId="4B8297B9" w14:textId="79AE4EF0" w:rsidTr="00EB23FF">
        <w:trPr>
          <w:trHeight w:val="710"/>
        </w:trPr>
        <w:tc>
          <w:tcPr>
            <w:tcW w:w="1890" w:type="dxa"/>
          </w:tcPr>
          <w:p w14:paraId="03572E7C" w14:textId="77777777" w:rsidR="00223307" w:rsidRPr="00EB23FF" w:rsidRDefault="00223307" w:rsidP="00223307">
            <w:pPr>
              <w:rPr>
                <w:rFonts w:ascii="Segoe UI" w:hAnsi="Segoe UI" w:cs="Segoe UI"/>
                <w:b/>
                <w:sz w:val="18"/>
                <w:szCs w:val="18"/>
              </w:rPr>
            </w:pPr>
            <w:r w:rsidRPr="00EB23FF">
              <w:rPr>
                <w:rFonts w:ascii="Segoe UI" w:hAnsi="Segoe UI" w:cs="Segoe UI"/>
                <w:b/>
                <w:sz w:val="18"/>
                <w:szCs w:val="18"/>
              </w:rPr>
              <w:t xml:space="preserve">Detailed Tasks Assigned on Consultant’s Team of Experts: </w:t>
            </w:r>
          </w:p>
          <w:p w14:paraId="18FEB6CA" w14:textId="77777777" w:rsidR="00223307" w:rsidRPr="00EB23FF" w:rsidRDefault="00223307" w:rsidP="00615749">
            <w:pPr>
              <w:rPr>
                <w:rFonts w:ascii="Segoe UI" w:hAnsi="Segoe UI" w:cs="Segoe UI"/>
                <w:b/>
                <w:color w:val="FF0000"/>
                <w:sz w:val="18"/>
                <w:szCs w:val="18"/>
              </w:rPr>
            </w:pPr>
          </w:p>
        </w:tc>
        <w:tc>
          <w:tcPr>
            <w:tcW w:w="8100" w:type="dxa"/>
          </w:tcPr>
          <w:p w14:paraId="2F1743BA" w14:textId="6788F882" w:rsidR="00223307" w:rsidRPr="00EB23FF" w:rsidRDefault="00223307" w:rsidP="00615749">
            <w:pPr>
              <w:rPr>
                <w:rFonts w:ascii="Segoe UI" w:hAnsi="Segoe UI" w:cs="Segoe UI"/>
                <w:b/>
                <w:sz w:val="18"/>
                <w:szCs w:val="18"/>
              </w:rPr>
            </w:pPr>
            <w:r w:rsidRPr="00EB23FF">
              <w:rPr>
                <w:rFonts w:ascii="Segoe UI" w:hAnsi="Segoe UI" w:cs="Segoe UI"/>
                <w:b/>
                <w:sz w:val="18"/>
                <w:szCs w:val="18"/>
              </w:rPr>
              <w:t>Reference to Prior Work/Assignments that Best Illustrates Capability to Handle the Assigned Tasks</w:t>
            </w:r>
          </w:p>
        </w:tc>
      </w:tr>
      <w:tr w:rsidR="00C07F7D" w:rsidRPr="00EB23FF" w14:paraId="26044FB1" w14:textId="77777777" w:rsidTr="00EB23FF">
        <w:trPr>
          <w:trHeight w:val="710"/>
        </w:trPr>
        <w:tc>
          <w:tcPr>
            <w:tcW w:w="1890" w:type="dxa"/>
          </w:tcPr>
          <w:p w14:paraId="79125A18" w14:textId="77777777" w:rsidR="00C07F7D" w:rsidRPr="00EB23FF" w:rsidRDefault="00C07F7D" w:rsidP="00C07F7D">
            <w:pPr>
              <w:rPr>
                <w:rFonts w:ascii="Segoe UI" w:hAnsi="Segoe UI" w:cs="Segoe UI"/>
                <w:b/>
                <w:sz w:val="18"/>
                <w:szCs w:val="18"/>
              </w:rPr>
            </w:pPr>
          </w:p>
        </w:tc>
        <w:tc>
          <w:tcPr>
            <w:tcW w:w="8100" w:type="dxa"/>
          </w:tcPr>
          <w:p w14:paraId="5D295365" w14:textId="77777777" w:rsidR="00C07F7D" w:rsidRPr="00C07F7D" w:rsidRDefault="00C07F7D" w:rsidP="00C07F7D">
            <w:pPr>
              <w:rPr>
                <w:rFonts w:ascii="Segoe UI" w:hAnsi="Segoe UI" w:cs="Segoe UI"/>
                <w:b/>
                <w:bCs/>
                <w:color w:val="1F3864" w:themeColor="accent5" w:themeShade="80"/>
                <w:sz w:val="16"/>
                <w:szCs w:val="16"/>
                <w:lang w:eastAsia="fr-FR"/>
              </w:rPr>
            </w:pPr>
            <w:r w:rsidRPr="00C07F7D">
              <w:rPr>
                <w:rFonts w:ascii="Segoe UI" w:hAnsi="Segoe UI" w:cs="Segoe UI"/>
                <w:b/>
                <w:bCs/>
                <w:sz w:val="16"/>
                <w:szCs w:val="16"/>
                <w:lang w:val="en-GB" w:eastAsia="fr-FR"/>
              </w:rPr>
              <w:t xml:space="preserve">Name of the assignment or project: </w:t>
            </w:r>
            <w:r w:rsidRPr="00C07F7D">
              <w:rPr>
                <w:rFonts w:ascii="Segoe UI" w:hAnsi="Segoe UI" w:cs="Segoe UI"/>
                <w:b/>
                <w:bCs/>
                <w:color w:val="1F3864" w:themeColor="accent5" w:themeShade="80"/>
                <w:sz w:val="16"/>
                <w:szCs w:val="16"/>
                <w:lang w:eastAsia="fr-FR"/>
              </w:rPr>
              <w:t xml:space="preserve">Consulting Services for the Supervision of Construction Works for </w:t>
            </w:r>
            <w:proofErr w:type="spellStart"/>
            <w:r w:rsidRPr="00C07F7D">
              <w:rPr>
                <w:rFonts w:ascii="Segoe UI" w:hAnsi="Segoe UI" w:cs="Segoe UI"/>
                <w:b/>
                <w:bCs/>
                <w:color w:val="1F3864" w:themeColor="accent5" w:themeShade="80"/>
                <w:sz w:val="16"/>
                <w:szCs w:val="16"/>
                <w:lang w:eastAsia="fr-FR"/>
              </w:rPr>
              <w:t>Ubisa</w:t>
            </w:r>
            <w:proofErr w:type="spellEnd"/>
            <w:r w:rsidRPr="00C07F7D">
              <w:rPr>
                <w:rFonts w:ascii="Segoe UI" w:hAnsi="Segoe UI" w:cs="Segoe UI"/>
                <w:b/>
                <w:bCs/>
                <w:color w:val="1F3864" w:themeColor="accent5" w:themeShade="80"/>
                <w:sz w:val="16"/>
                <w:szCs w:val="16"/>
                <w:lang w:eastAsia="fr-FR"/>
              </w:rPr>
              <w:t xml:space="preserve"> - </w:t>
            </w:r>
            <w:proofErr w:type="spellStart"/>
            <w:r w:rsidRPr="00C07F7D">
              <w:rPr>
                <w:rFonts w:ascii="Segoe UI" w:hAnsi="Segoe UI" w:cs="Segoe UI"/>
                <w:b/>
                <w:bCs/>
                <w:color w:val="1F3864" w:themeColor="accent5" w:themeShade="80"/>
                <w:sz w:val="16"/>
                <w:szCs w:val="16"/>
                <w:lang w:eastAsia="fr-FR"/>
              </w:rPr>
              <w:t>Shorapani</w:t>
            </w:r>
            <w:proofErr w:type="spellEnd"/>
            <w:r w:rsidRPr="00C07F7D">
              <w:rPr>
                <w:rFonts w:ascii="Segoe UI" w:hAnsi="Segoe UI" w:cs="Segoe UI"/>
                <w:b/>
                <w:bCs/>
                <w:color w:val="1F3864" w:themeColor="accent5" w:themeShade="80"/>
                <w:sz w:val="16"/>
                <w:szCs w:val="16"/>
                <w:lang w:eastAsia="fr-FR"/>
              </w:rPr>
              <w:t xml:space="preserve"> Road Section (F3) of E-60 Highway, ADB funded project.</w:t>
            </w:r>
          </w:p>
          <w:p w14:paraId="15712A0D" w14:textId="02250696" w:rsidR="00C07F7D" w:rsidRPr="00C07F7D" w:rsidRDefault="00C07F7D" w:rsidP="00C07F7D">
            <w:pPr>
              <w:rPr>
                <w:rFonts w:ascii="Segoe UI" w:hAnsi="Segoe UI" w:cs="Segoe UI"/>
                <w:bCs/>
                <w:sz w:val="16"/>
                <w:szCs w:val="16"/>
                <w:lang w:eastAsia="fr-FR"/>
              </w:rPr>
            </w:pPr>
            <w:r w:rsidRPr="00C07F7D">
              <w:rPr>
                <w:rFonts w:ascii="Segoe UI" w:hAnsi="Segoe UI" w:cs="Segoe UI"/>
                <w:b/>
                <w:bCs/>
                <w:sz w:val="16"/>
                <w:szCs w:val="16"/>
                <w:lang w:val="en-GB" w:eastAsia="fr-FR"/>
              </w:rPr>
              <w:t>Year:</w:t>
            </w:r>
            <w:r w:rsidRPr="00693903">
              <w:rPr>
                <w:b/>
                <w:bCs/>
                <w:sz w:val="18"/>
                <w:szCs w:val="18"/>
              </w:rPr>
              <w:t xml:space="preserve"> </w:t>
            </w:r>
            <w:r w:rsidRPr="00C07F7D">
              <w:rPr>
                <w:rFonts w:ascii="Segoe UI" w:hAnsi="Segoe UI" w:cs="Segoe UI"/>
                <w:bCs/>
                <w:sz w:val="16"/>
                <w:szCs w:val="16"/>
                <w:lang w:eastAsia="fr-FR"/>
              </w:rPr>
              <w:t>201</w:t>
            </w:r>
            <w:r>
              <w:rPr>
                <w:rFonts w:ascii="Segoe UI" w:hAnsi="Segoe UI" w:cs="Segoe UI"/>
                <w:bCs/>
                <w:sz w:val="16"/>
                <w:szCs w:val="16"/>
                <w:lang w:eastAsia="fr-FR"/>
              </w:rPr>
              <w:t>9</w:t>
            </w:r>
            <w:r w:rsidRPr="00C07F7D">
              <w:rPr>
                <w:rFonts w:ascii="Segoe UI" w:hAnsi="Segoe UI" w:cs="Segoe UI"/>
                <w:bCs/>
                <w:sz w:val="16"/>
                <w:szCs w:val="16"/>
                <w:lang w:eastAsia="fr-FR"/>
              </w:rPr>
              <w:t xml:space="preserve"> – To Date</w:t>
            </w:r>
          </w:p>
          <w:p w14:paraId="3166FED4" w14:textId="1A22DEC8" w:rsidR="00C07F7D" w:rsidRPr="00C07F7D" w:rsidRDefault="00C07F7D" w:rsidP="00C07F7D">
            <w:pPr>
              <w:jc w:val="both"/>
              <w:rPr>
                <w:rFonts w:ascii="Segoe UI" w:hAnsi="Segoe UI" w:cs="Segoe UI"/>
                <w:bCs/>
                <w:sz w:val="16"/>
                <w:szCs w:val="16"/>
                <w:lang w:eastAsia="fr-FR"/>
              </w:rPr>
            </w:pPr>
            <w:r w:rsidRPr="00C07F7D">
              <w:rPr>
                <w:rFonts w:ascii="Segoe UI" w:hAnsi="Segoe UI" w:cs="Segoe UI"/>
                <w:b/>
                <w:bCs/>
                <w:sz w:val="16"/>
                <w:szCs w:val="16"/>
                <w:lang w:val="en-GB" w:eastAsia="fr-FR"/>
              </w:rPr>
              <w:t xml:space="preserve">Location: </w:t>
            </w:r>
            <w:r w:rsidRPr="00C07F7D">
              <w:rPr>
                <w:rFonts w:ascii="Segoe UI" w:hAnsi="Segoe UI" w:cs="Segoe UI"/>
                <w:bCs/>
                <w:sz w:val="16"/>
                <w:szCs w:val="16"/>
                <w:lang w:eastAsia="fr-FR"/>
              </w:rPr>
              <w:t>Georgia</w:t>
            </w:r>
          </w:p>
          <w:p w14:paraId="574AD724" w14:textId="77777777" w:rsidR="00C07F7D" w:rsidRPr="00693903" w:rsidRDefault="00C07F7D" w:rsidP="00C07F7D">
            <w:pPr>
              <w:tabs>
                <w:tab w:val="left" w:pos="567"/>
                <w:tab w:val="right" w:pos="7306"/>
              </w:tabs>
              <w:jc w:val="both"/>
              <w:rPr>
                <w:rFonts w:ascii="Century Gothic" w:hAnsi="Century Gothic"/>
                <w:b/>
                <w:sz w:val="18"/>
                <w:szCs w:val="18"/>
              </w:rPr>
            </w:pPr>
            <w:r w:rsidRPr="00C07F7D">
              <w:rPr>
                <w:rFonts w:ascii="Segoe UI" w:hAnsi="Segoe UI" w:cs="Segoe UI"/>
                <w:b/>
                <w:bCs/>
                <w:sz w:val="16"/>
                <w:szCs w:val="16"/>
                <w:lang w:val="en-GB" w:eastAsia="fr-FR"/>
              </w:rPr>
              <w:t>Client:</w:t>
            </w:r>
            <w:r w:rsidRPr="00693903">
              <w:rPr>
                <w:rFonts w:ascii="Century Gothic" w:hAnsi="Century Gothic"/>
                <w:b/>
                <w:bCs/>
                <w:sz w:val="18"/>
                <w:szCs w:val="18"/>
              </w:rPr>
              <w:t xml:space="preserve"> </w:t>
            </w:r>
            <w:r w:rsidRPr="00C07F7D">
              <w:rPr>
                <w:rFonts w:ascii="Segoe UI" w:hAnsi="Segoe UI" w:cs="Segoe UI"/>
                <w:bCs/>
                <w:sz w:val="16"/>
                <w:szCs w:val="16"/>
                <w:lang w:eastAsia="fr-FR"/>
              </w:rPr>
              <w:t>Roads Department of Georgia</w:t>
            </w:r>
            <w:r w:rsidRPr="00693903">
              <w:rPr>
                <w:rFonts w:ascii="Century Gothic" w:hAnsi="Century Gothic" w:cs="Arial"/>
                <w:sz w:val="18"/>
                <w:szCs w:val="18"/>
              </w:rPr>
              <w:t xml:space="preserve"> </w:t>
            </w:r>
          </w:p>
          <w:p w14:paraId="1E5F2F66" w14:textId="71A0C50C" w:rsidR="00C07F7D" w:rsidRPr="00EB23FF" w:rsidRDefault="00C07F7D" w:rsidP="00C07F7D">
            <w:pPr>
              <w:rPr>
                <w:rFonts w:ascii="Segoe UI" w:hAnsi="Segoe UI" w:cs="Segoe UI"/>
                <w:bCs/>
                <w:sz w:val="16"/>
                <w:szCs w:val="16"/>
                <w:lang w:eastAsia="fr-FR"/>
              </w:rPr>
            </w:pPr>
            <w:r w:rsidRPr="00EB23FF">
              <w:rPr>
                <w:rFonts w:ascii="Segoe UI" w:hAnsi="Segoe UI" w:cs="Segoe UI"/>
                <w:bCs/>
                <w:i/>
                <w:sz w:val="16"/>
                <w:szCs w:val="16"/>
                <w:lang w:val="en-GB" w:eastAsia="fr-FR"/>
              </w:rPr>
              <w:t xml:space="preserve">Financing: </w:t>
            </w:r>
            <w:r>
              <w:rPr>
                <w:rFonts w:ascii="Segoe UI" w:hAnsi="Segoe UI" w:cs="Segoe UI"/>
                <w:bCs/>
                <w:i/>
                <w:sz w:val="16"/>
                <w:szCs w:val="16"/>
                <w:lang w:eastAsia="fr-FR"/>
              </w:rPr>
              <w:t xml:space="preserve">European Investment </w:t>
            </w:r>
            <w:r w:rsidRPr="00EB23FF">
              <w:rPr>
                <w:rFonts w:ascii="Segoe UI" w:hAnsi="Segoe UI" w:cs="Segoe UI"/>
                <w:bCs/>
                <w:i/>
                <w:sz w:val="16"/>
                <w:szCs w:val="16"/>
                <w:lang w:eastAsia="fr-FR"/>
              </w:rPr>
              <w:t xml:space="preserve"> Bank</w:t>
            </w:r>
            <w:r w:rsidR="00347574">
              <w:rPr>
                <w:rFonts w:ascii="Segoe UI" w:hAnsi="Segoe UI" w:cs="Segoe UI"/>
                <w:bCs/>
                <w:i/>
                <w:sz w:val="16"/>
                <w:szCs w:val="16"/>
                <w:lang w:eastAsia="fr-FR"/>
              </w:rPr>
              <w:t xml:space="preserve"> (EIB)</w:t>
            </w:r>
          </w:p>
          <w:p w14:paraId="6D2C6EE5" w14:textId="77777777" w:rsidR="00C07F7D" w:rsidRPr="00C07F7D" w:rsidRDefault="00C07F7D" w:rsidP="00C07F7D">
            <w:pPr>
              <w:tabs>
                <w:tab w:val="left" w:pos="5652"/>
                <w:tab w:val="right" w:pos="9000"/>
              </w:tabs>
              <w:ind w:hanging="9"/>
              <w:jc w:val="both"/>
              <w:rPr>
                <w:rFonts w:ascii="Segoe UI" w:hAnsi="Segoe UI" w:cs="Segoe UI"/>
                <w:bCs/>
                <w:sz w:val="16"/>
                <w:szCs w:val="16"/>
                <w:lang w:eastAsia="fr-FR"/>
              </w:rPr>
            </w:pPr>
            <w:r w:rsidRPr="00C07F7D">
              <w:rPr>
                <w:rFonts w:ascii="Segoe UI" w:hAnsi="Segoe UI" w:cs="Segoe UI"/>
                <w:b/>
                <w:bCs/>
                <w:sz w:val="16"/>
                <w:szCs w:val="16"/>
                <w:lang w:val="en-GB" w:eastAsia="fr-FR"/>
              </w:rPr>
              <w:t>Main Project Features:</w:t>
            </w:r>
            <w:r w:rsidRPr="00693903">
              <w:rPr>
                <w:rFonts w:ascii="Century Gothic" w:hAnsi="Century Gothic"/>
                <w:b/>
                <w:bCs/>
                <w:sz w:val="18"/>
                <w:szCs w:val="18"/>
              </w:rPr>
              <w:t xml:space="preserve"> </w:t>
            </w:r>
            <w:r w:rsidRPr="00C07F7D">
              <w:rPr>
                <w:rFonts w:ascii="Segoe UI" w:hAnsi="Segoe UI" w:cs="Segoe UI"/>
                <w:bCs/>
                <w:sz w:val="16"/>
                <w:szCs w:val="16"/>
                <w:lang w:eastAsia="fr-FR"/>
              </w:rPr>
              <w:t xml:space="preserve">Construction of a new road section F3 of the E-60 highway located in </w:t>
            </w:r>
            <w:proofErr w:type="spellStart"/>
            <w:r w:rsidRPr="00C07F7D">
              <w:rPr>
                <w:rFonts w:ascii="Segoe UI" w:hAnsi="Segoe UI" w:cs="Segoe UI"/>
                <w:bCs/>
                <w:sz w:val="16"/>
                <w:szCs w:val="16"/>
                <w:lang w:eastAsia="fr-FR"/>
              </w:rPr>
              <w:t>Imereti</w:t>
            </w:r>
            <w:proofErr w:type="spellEnd"/>
            <w:r w:rsidRPr="00C07F7D">
              <w:rPr>
                <w:rFonts w:ascii="Segoe UI" w:hAnsi="Segoe UI" w:cs="Segoe UI"/>
                <w:bCs/>
                <w:sz w:val="16"/>
                <w:szCs w:val="16"/>
                <w:lang w:eastAsia="fr-FR"/>
              </w:rPr>
              <w:t xml:space="preserve"> Region of central Georgia Section. The </w:t>
            </w:r>
            <w:proofErr w:type="spellStart"/>
            <w:r w:rsidRPr="00C07F7D">
              <w:rPr>
                <w:rFonts w:ascii="Segoe UI" w:hAnsi="Segoe UI" w:cs="Segoe UI"/>
                <w:bCs/>
                <w:sz w:val="16"/>
                <w:szCs w:val="16"/>
                <w:lang w:eastAsia="fr-FR"/>
              </w:rPr>
              <w:t>Boriti</w:t>
            </w:r>
            <w:proofErr w:type="spellEnd"/>
            <w:r w:rsidRPr="00C07F7D">
              <w:rPr>
                <w:rFonts w:ascii="Segoe UI" w:hAnsi="Segoe UI" w:cs="Segoe UI"/>
                <w:bCs/>
                <w:sz w:val="16"/>
                <w:szCs w:val="16"/>
                <w:lang w:eastAsia="fr-FR"/>
              </w:rPr>
              <w:t xml:space="preserve"> – </w:t>
            </w:r>
            <w:proofErr w:type="spellStart"/>
            <w:r w:rsidRPr="00C07F7D">
              <w:rPr>
                <w:rFonts w:ascii="Segoe UI" w:hAnsi="Segoe UI" w:cs="Segoe UI"/>
                <w:bCs/>
                <w:sz w:val="16"/>
                <w:szCs w:val="16"/>
                <w:lang w:eastAsia="fr-FR"/>
              </w:rPr>
              <w:t>Shoropani</w:t>
            </w:r>
            <w:proofErr w:type="spellEnd"/>
            <w:r w:rsidRPr="00C07F7D">
              <w:rPr>
                <w:rFonts w:ascii="Segoe UI" w:hAnsi="Segoe UI" w:cs="Segoe UI"/>
                <w:bCs/>
                <w:sz w:val="16"/>
                <w:szCs w:val="16"/>
                <w:lang w:eastAsia="fr-FR"/>
              </w:rPr>
              <w:t xml:space="preserve"> portion of the </w:t>
            </w:r>
            <w:proofErr w:type="spellStart"/>
            <w:r w:rsidRPr="00C07F7D">
              <w:rPr>
                <w:rFonts w:ascii="Segoe UI" w:hAnsi="Segoe UI" w:cs="Segoe UI"/>
                <w:bCs/>
                <w:sz w:val="16"/>
                <w:szCs w:val="16"/>
                <w:lang w:eastAsia="fr-FR"/>
              </w:rPr>
              <w:t>Khevi</w:t>
            </w:r>
            <w:proofErr w:type="spellEnd"/>
            <w:r w:rsidRPr="00C07F7D">
              <w:rPr>
                <w:rFonts w:ascii="Segoe UI" w:hAnsi="Segoe UI" w:cs="Segoe UI"/>
                <w:bCs/>
                <w:sz w:val="16"/>
                <w:szCs w:val="16"/>
                <w:lang w:eastAsia="fr-FR"/>
              </w:rPr>
              <w:t xml:space="preserve"> – </w:t>
            </w:r>
            <w:proofErr w:type="spellStart"/>
            <w:r w:rsidRPr="00C07F7D">
              <w:rPr>
                <w:rFonts w:ascii="Segoe UI" w:hAnsi="Segoe UI" w:cs="Segoe UI"/>
                <w:bCs/>
                <w:sz w:val="16"/>
                <w:szCs w:val="16"/>
                <w:lang w:eastAsia="fr-FR"/>
              </w:rPr>
              <w:t>Ubisa</w:t>
            </w:r>
            <w:proofErr w:type="spellEnd"/>
            <w:r w:rsidRPr="00C07F7D">
              <w:rPr>
                <w:rFonts w:ascii="Segoe UI" w:hAnsi="Segoe UI" w:cs="Segoe UI"/>
                <w:bCs/>
                <w:sz w:val="16"/>
                <w:szCs w:val="16"/>
                <w:lang w:eastAsia="fr-FR"/>
              </w:rPr>
              <w:t xml:space="preserve"> – </w:t>
            </w:r>
            <w:proofErr w:type="spellStart"/>
            <w:r w:rsidRPr="00C07F7D">
              <w:rPr>
                <w:rFonts w:ascii="Segoe UI" w:hAnsi="Segoe UI" w:cs="Segoe UI"/>
                <w:bCs/>
                <w:sz w:val="16"/>
                <w:szCs w:val="16"/>
                <w:lang w:eastAsia="fr-FR"/>
              </w:rPr>
              <w:t>Shorapani</w:t>
            </w:r>
            <w:proofErr w:type="spellEnd"/>
            <w:r w:rsidRPr="00C07F7D">
              <w:rPr>
                <w:rFonts w:ascii="Segoe UI" w:hAnsi="Segoe UI" w:cs="Segoe UI"/>
                <w:bCs/>
                <w:sz w:val="16"/>
                <w:szCs w:val="16"/>
                <w:lang w:eastAsia="fr-FR"/>
              </w:rPr>
              <w:t xml:space="preserve"> – </w:t>
            </w:r>
            <w:proofErr w:type="spellStart"/>
            <w:r w:rsidRPr="00C07F7D">
              <w:rPr>
                <w:rFonts w:ascii="Segoe UI" w:hAnsi="Segoe UI" w:cs="Segoe UI"/>
                <w:bCs/>
                <w:sz w:val="16"/>
                <w:szCs w:val="16"/>
                <w:lang w:eastAsia="fr-FR"/>
              </w:rPr>
              <w:t>Argveta</w:t>
            </w:r>
            <w:proofErr w:type="spellEnd"/>
            <w:r w:rsidRPr="00C07F7D">
              <w:rPr>
                <w:rFonts w:ascii="Segoe UI" w:hAnsi="Segoe UI" w:cs="Segoe UI"/>
                <w:bCs/>
                <w:sz w:val="16"/>
                <w:szCs w:val="16"/>
                <w:lang w:eastAsia="fr-FR"/>
              </w:rPr>
              <w:t xml:space="preserve"> section of the E-60. The length of the Project road is 13.0 </w:t>
            </w:r>
            <w:proofErr w:type="spellStart"/>
            <w:r w:rsidRPr="00C07F7D">
              <w:rPr>
                <w:rFonts w:ascii="Segoe UI" w:hAnsi="Segoe UI" w:cs="Segoe UI"/>
                <w:bCs/>
                <w:sz w:val="16"/>
                <w:szCs w:val="16"/>
                <w:lang w:eastAsia="fr-FR"/>
              </w:rPr>
              <w:t>kilometres</w:t>
            </w:r>
            <w:proofErr w:type="spellEnd"/>
            <w:r w:rsidRPr="00C07F7D">
              <w:rPr>
                <w:rFonts w:ascii="Segoe UI" w:hAnsi="Segoe UI" w:cs="Segoe UI"/>
                <w:bCs/>
                <w:sz w:val="16"/>
                <w:szCs w:val="16"/>
                <w:lang w:eastAsia="fr-FR"/>
              </w:rPr>
              <w:t>.</w:t>
            </w:r>
          </w:p>
          <w:p w14:paraId="5CA739D5" w14:textId="77777777" w:rsidR="00C07F7D" w:rsidRPr="00C07F7D" w:rsidRDefault="00C07F7D" w:rsidP="00C07F7D">
            <w:pPr>
              <w:tabs>
                <w:tab w:val="left" w:pos="5652"/>
                <w:tab w:val="right" w:pos="9000"/>
              </w:tabs>
              <w:ind w:hanging="9"/>
              <w:jc w:val="both"/>
              <w:rPr>
                <w:rFonts w:ascii="Segoe UI" w:hAnsi="Segoe UI" w:cs="Segoe UI"/>
                <w:bCs/>
                <w:sz w:val="16"/>
                <w:szCs w:val="16"/>
                <w:lang w:eastAsia="fr-FR"/>
              </w:rPr>
            </w:pPr>
            <w:r w:rsidRPr="00C07F7D">
              <w:rPr>
                <w:rFonts w:ascii="Segoe UI" w:hAnsi="Segoe UI" w:cs="Segoe UI"/>
                <w:b/>
                <w:bCs/>
                <w:sz w:val="16"/>
                <w:szCs w:val="16"/>
                <w:lang w:val="en-GB" w:eastAsia="fr-FR"/>
              </w:rPr>
              <w:t>Positions held:</w:t>
            </w:r>
            <w:r w:rsidRPr="00C07F7D">
              <w:rPr>
                <w:rFonts w:ascii="Segoe UI" w:hAnsi="Segoe UI" w:cs="Segoe UI"/>
                <w:bCs/>
                <w:sz w:val="16"/>
                <w:szCs w:val="16"/>
                <w:lang w:eastAsia="fr-FR"/>
              </w:rPr>
              <w:t xml:space="preserve"> Social/Resettlement Specialist  </w:t>
            </w:r>
          </w:p>
          <w:p w14:paraId="50173976" w14:textId="5A98866D" w:rsidR="00C07F7D" w:rsidRPr="00EB23FF" w:rsidRDefault="00C07F7D" w:rsidP="00C07F7D">
            <w:pPr>
              <w:rPr>
                <w:rFonts w:ascii="Segoe UI" w:hAnsi="Segoe UI" w:cs="Segoe UI"/>
                <w:b/>
                <w:sz w:val="18"/>
                <w:szCs w:val="18"/>
              </w:rPr>
            </w:pPr>
            <w:r w:rsidRPr="00C07F7D">
              <w:rPr>
                <w:rFonts w:ascii="Segoe UI" w:hAnsi="Segoe UI" w:cs="Segoe UI"/>
                <w:b/>
                <w:bCs/>
                <w:sz w:val="16"/>
                <w:szCs w:val="16"/>
                <w:lang w:val="en-GB" w:eastAsia="fr-FR"/>
              </w:rPr>
              <w:t>Activities performed:</w:t>
            </w:r>
            <w:r w:rsidRPr="00693903">
              <w:rPr>
                <w:rFonts w:ascii="Century Gothic" w:hAnsi="Century Gothic"/>
                <w:b/>
                <w:bCs/>
                <w:sz w:val="18"/>
                <w:szCs w:val="18"/>
              </w:rPr>
              <w:t xml:space="preserve"> </w:t>
            </w:r>
            <w:r w:rsidRPr="00C07F7D">
              <w:rPr>
                <w:rFonts w:ascii="Segoe UI" w:hAnsi="Segoe UI" w:cs="Segoe UI"/>
                <w:bCs/>
                <w:sz w:val="16"/>
                <w:szCs w:val="16"/>
                <w:lang w:eastAsia="fr-FR"/>
              </w:rPr>
              <w:t xml:space="preserve">Supervision of construction contractor activities in terms of social and resettlement issues, identifying and studying social impacts and non-compliances, preparation of recommendations as required, review of contractor’s progress reports and reporting to Roads Department on social/resettlement issues. Also in charge of detailed Environmental Impact Assessment studies; review the Environmental Health &amp; </w:t>
            </w:r>
            <w:r w:rsidRPr="00C07F7D">
              <w:rPr>
                <w:rFonts w:ascii="Segoe UI" w:hAnsi="Segoe UI" w:cs="Segoe UI"/>
                <w:bCs/>
                <w:sz w:val="16"/>
                <w:szCs w:val="16"/>
                <w:lang w:eastAsia="fr-FR"/>
              </w:rPr>
              <w:lastRenderedPageBreak/>
              <w:t>Safety Management Plan, environmental &amp; social aspects control; elaboration of Environmental Impact Assessment (EIA) and Social Management Plan (SMP), implementation of the Environmental Management Plan (EMP) as well as Social Impact Assessment (SIA), Social Management Plan (SMP) and Resettlement Action Plan (RAP) Frame works.</w:t>
            </w:r>
            <w:r w:rsidRPr="00693903">
              <w:rPr>
                <w:rFonts w:ascii="Century Gothic" w:hAnsi="Century Gothic"/>
                <w:bCs/>
                <w:sz w:val="18"/>
                <w:szCs w:val="18"/>
                <w:u w:val="single"/>
              </w:rPr>
              <w:t xml:space="preserve">  </w:t>
            </w:r>
          </w:p>
        </w:tc>
      </w:tr>
      <w:tr w:rsidR="00347574" w:rsidRPr="00EB23FF" w14:paraId="22569C25" w14:textId="77777777" w:rsidTr="00EB23FF">
        <w:trPr>
          <w:trHeight w:val="710"/>
        </w:trPr>
        <w:tc>
          <w:tcPr>
            <w:tcW w:w="1890" w:type="dxa"/>
          </w:tcPr>
          <w:p w14:paraId="00ABFEEC" w14:textId="77777777" w:rsidR="00347574" w:rsidRPr="00EB23FF" w:rsidRDefault="00347574" w:rsidP="00347574">
            <w:pPr>
              <w:rPr>
                <w:rFonts w:ascii="Segoe UI" w:hAnsi="Segoe UI" w:cs="Segoe UI"/>
                <w:b/>
                <w:sz w:val="18"/>
                <w:szCs w:val="18"/>
              </w:rPr>
            </w:pPr>
          </w:p>
        </w:tc>
        <w:tc>
          <w:tcPr>
            <w:tcW w:w="8100" w:type="dxa"/>
          </w:tcPr>
          <w:p w14:paraId="1B1071D2" w14:textId="77777777" w:rsidR="00347574" w:rsidRPr="00B474C4" w:rsidRDefault="00347574" w:rsidP="00347574">
            <w:pPr>
              <w:widowControl w:val="0"/>
              <w:jc w:val="both"/>
              <w:rPr>
                <w:rFonts w:ascii="Century Gothic" w:hAnsi="Century Gothic" w:cs="Arial"/>
                <w:bCs/>
                <w:sz w:val="18"/>
                <w:szCs w:val="18"/>
              </w:rPr>
            </w:pPr>
            <w:r w:rsidRPr="00347574">
              <w:rPr>
                <w:rFonts w:ascii="Segoe UI" w:hAnsi="Segoe UI" w:cs="Segoe UI"/>
                <w:b/>
                <w:bCs/>
                <w:sz w:val="16"/>
                <w:szCs w:val="16"/>
                <w:lang w:val="en-GB" w:eastAsia="fr-FR"/>
              </w:rPr>
              <w:t>Name of the assignment or project</w:t>
            </w:r>
            <w:r w:rsidRPr="00347574">
              <w:rPr>
                <w:rFonts w:ascii="Segoe UI" w:hAnsi="Segoe UI" w:cs="Segoe UI"/>
                <w:b/>
                <w:bCs/>
                <w:color w:val="1F3864" w:themeColor="accent5" w:themeShade="80"/>
                <w:sz w:val="16"/>
                <w:szCs w:val="16"/>
                <w:lang w:eastAsia="fr-FR"/>
              </w:rPr>
              <w:t>: Tbilisi Solid Waste project EBRD funded project</w:t>
            </w:r>
          </w:p>
          <w:p w14:paraId="60EB528A" w14:textId="77777777" w:rsidR="00347574" w:rsidRPr="00697563" w:rsidRDefault="00347574" w:rsidP="00347574">
            <w:pPr>
              <w:pStyle w:val="wfxRecipient"/>
              <w:jc w:val="both"/>
              <w:rPr>
                <w:rFonts w:ascii="Segoe UI" w:hAnsi="Segoe UI" w:cs="Segoe UI"/>
                <w:bCs/>
                <w:sz w:val="16"/>
                <w:szCs w:val="16"/>
                <w:lang w:val="en-US" w:eastAsia="fr-FR" w:bidi="ar-SA"/>
              </w:rPr>
            </w:pPr>
            <w:r w:rsidRPr="00347574">
              <w:rPr>
                <w:rFonts w:ascii="Segoe UI" w:hAnsi="Segoe UI" w:cs="Segoe UI"/>
                <w:b/>
                <w:bCs/>
                <w:sz w:val="16"/>
                <w:szCs w:val="16"/>
                <w:lang w:val="en-GB" w:eastAsia="fr-FR" w:bidi="ar-SA"/>
              </w:rPr>
              <w:t>Year:</w:t>
            </w:r>
            <w:r w:rsidRPr="00981F00">
              <w:rPr>
                <w:b/>
                <w:bCs/>
                <w:sz w:val="18"/>
                <w:szCs w:val="18"/>
                <w:lang w:val="en-US"/>
              </w:rPr>
              <w:t xml:space="preserve"> </w:t>
            </w:r>
            <w:r w:rsidRPr="00697563">
              <w:rPr>
                <w:rFonts w:ascii="Segoe UI" w:hAnsi="Segoe UI" w:cs="Segoe UI"/>
                <w:bCs/>
                <w:sz w:val="16"/>
                <w:szCs w:val="16"/>
                <w:lang w:val="en-US" w:eastAsia="fr-FR" w:bidi="ar-SA"/>
              </w:rPr>
              <w:t>2019 – To Date</w:t>
            </w:r>
          </w:p>
          <w:p w14:paraId="3ECA5C63" w14:textId="77777777" w:rsidR="00347574" w:rsidRPr="00697563" w:rsidRDefault="00347574" w:rsidP="00347574">
            <w:pPr>
              <w:jc w:val="both"/>
              <w:rPr>
                <w:rFonts w:ascii="Segoe UI" w:hAnsi="Segoe UI" w:cs="Segoe UI"/>
                <w:bCs/>
                <w:sz w:val="16"/>
                <w:szCs w:val="16"/>
                <w:lang w:eastAsia="fr-FR"/>
              </w:rPr>
            </w:pPr>
            <w:r w:rsidRPr="00347574">
              <w:rPr>
                <w:rFonts w:ascii="Segoe UI" w:hAnsi="Segoe UI" w:cs="Segoe UI"/>
                <w:b/>
                <w:bCs/>
                <w:sz w:val="16"/>
                <w:szCs w:val="16"/>
                <w:lang w:val="en-GB" w:eastAsia="fr-FR"/>
              </w:rPr>
              <w:t>Location:</w:t>
            </w:r>
            <w:r w:rsidRPr="00981F00">
              <w:rPr>
                <w:rFonts w:ascii="Century Gothic" w:hAnsi="Century Gothic"/>
                <w:b/>
                <w:bCs/>
                <w:sz w:val="18"/>
                <w:szCs w:val="18"/>
              </w:rPr>
              <w:t xml:space="preserve"> </w:t>
            </w:r>
            <w:r w:rsidRPr="00697563">
              <w:rPr>
                <w:rFonts w:ascii="Segoe UI" w:hAnsi="Segoe UI" w:cs="Segoe UI"/>
                <w:bCs/>
                <w:sz w:val="16"/>
                <w:szCs w:val="16"/>
                <w:lang w:eastAsia="fr-FR"/>
              </w:rPr>
              <w:t>Georgia</w:t>
            </w:r>
          </w:p>
          <w:p w14:paraId="74471D26" w14:textId="77777777" w:rsidR="00347574" w:rsidRPr="00697563" w:rsidRDefault="00347574" w:rsidP="00347574">
            <w:pPr>
              <w:tabs>
                <w:tab w:val="left" w:pos="567"/>
                <w:tab w:val="right" w:pos="7306"/>
              </w:tabs>
              <w:jc w:val="both"/>
              <w:rPr>
                <w:rFonts w:ascii="Segoe UI" w:hAnsi="Segoe UI" w:cs="Segoe UI"/>
                <w:bCs/>
                <w:sz w:val="16"/>
                <w:szCs w:val="16"/>
                <w:lang w:eastAsia="fr-FR"/>
              </w:rPr>
            </w:pPr>
            <w:r w:rsidRPr="00347574">
              <w:rPr>
                <w:rFonts w:ascii="Segoe UI" w:hAnsi="Segoe UI" w:cs="Segoe UI"/>
                <w:b/>
                <w:bCs/>
                <w:sz w:val="16"/>
                <w:szCs w:val="16"/>
                <w:lang w:val="en-GB" w:eastAsia="fr-FR"/>
              </w:rPr>
              <w:t>Client:</w:t>
            </w:r>
            <w:r w:rsidRPr="00981F00">
              <w:rPr>
                <w:rFonts w:ascii="Century Gothic" w:hAnsi="Century Gothic"/>
                <w:b/>
                <w:bCs/>
                <w:sz w:val="18"/>
                <w:szCs w:val="18"/>
              </w:rPr>
              <w:t xml:space="preserve"> </w:t>
            </w:r>
            <w:proofErr w:type="spellStart"/>
            <w:r w:rsidRPr="00697563">
              <w:rPr>
                <w:rFonts w:ascii="Segoe UI" w:hAnsi="Segoe UI" w:cs="Segoe UI"/>
                <w:bCs/>
                <w:sz w:val="16"/>
                <w:szCs w:val="16"/>
                <w:lang w:eastAsia="fr-FR"/>
              </w:rPr>
              <w:t>Tbilservice</w:t>
            </w:r>
            <w:proofErr w:type="spellEnd"/>
            <w:r w:rsidRPr="00697563">
              <w:rPr>
                <w:rFonts w:ascii="Segoe UI" w:hAnsi="Segoe UI" w:cs="Segoe UI"/>
                <w:bCs/>
                <w:sz w:val="16"/>
                <w:szCs w:val="16"/>
                <w:lang w:eastAsia="fr-FR"/>
              </w:rPr>
              <w:t xml:space="preserve"> Group Ltd</w:t>
            </w:r>
          </w:p>
          <w:p w14:paraId="37878927" w14:textId="337CA162" w:rsidR="00347574" w:rsidRPr="00EB23FF" w:rsidRDefault="00347574" w:rsidP="00347574">
            <w:pPr>
              <w:rPr>
                <w:rFonts w:ascii="Segoe UI" w:hAnsi="Segoe UI" w:cs="Segoe UI"/>
                <w:bCs/>
                <w:sz w:val="16"/>
                <w:szCs w:val="16"/>
                <w:lang w:eastAsia="fr-FR"/>
              </w:rPr>
            </w:pPr>
            <w:r w:rsidRPr="00EB23FF">
              <w:rPr>
                <w:rFonts w:ascii="Segoe UI" w:hAnsi="Segoe UI" w:cs="Segoe UI"/>
                <w:bCs/>
                <w:i/>
                <w:sz w:val="16"/>
                <w:szCs w:val="16"/>
                <w:lang w:val="en-GB" w:eastAsia="fr-FR"/>
              </w:rPr>
              <w:t xml:space="preserve">Financing: </w:t>
            </w:r>
            <w:r>
              <w:rPr>
                <w:rFonts w:ascii="Segoe UI" w:hAnsi="Segoe UI" w:cs="Segoe UI"/>
                <w:bCs/>
                <w:i/>
                <w:sz w:val="16"/>
                <w:szCs w:val="16"/>
                <w:lang w:eastAsia="fr-FR"/>
              </w:rPr>
              <w:t xml:space="preserve">European </w:t>
            </w:r>
            <w:r w:rsidRPr="00EB23FF">
              <w:rPr>
                <w:rFonts w:ascii="Segoe UI" w:hAnsi="Segoe UI" w:cs="Segoe UI"/>
                <w:bCs/>
                <w:i/>
                <w:sz w:val="16"/>
                <w:szCs w:val="16"/>
                <w:lang w:eastAsia="fr-FR"/>
              </w:rPr>
              <w:t>Bank</w:t>
            </w:r>
            <w:r>
              <w:rPr>
                <w:rFonts w:ascii="Segoe UI" w:hAnsi="Segoe UI" w:cs="Segoe UI"/>
                <w:bCs/>
                <w:i/>
                <w:sz w:val="16"/>
                <w:szCs w:val="16"/>
                <w:lang w:eastAsia="fr-FR"/>
              </w:rPr>
              <w:t xml:space="preserve"> for Reconstruction and Development (EBRD)</w:t>
            </w:r>
          </w:p>
          <w:p w14:paraId="67363D2E" w14:textId="77777777" w:rsidR="00347574" w:rsidRPr="00697563" w:rsidRDefault="00347574" w:rsidP="00347574">
            <w:pPr>
              <w:widowControl w:val="0"/>
              <w:jc w:val="both"/>
              <w:rPr>
                <w:rFonts w:ascii="Segoe UI" w:hAnsi="Segoe UI" w:cs="Segoe UI"/>
                <w:bCs/>
                <w:sz w:val="16"/>
                <w:szCs w:val="16"/>
                <w:lang w:eastAsia="fr-FR"/>
              </w:rPr>
            </w:pPr>
            <w:r w:rsidRPr="00347574">
              <w:rPr>
                <w:rFonts w:ascii="Segoe UI" w:hAnsi="Segoe UI" w:cs="Segoe UI"/>
                <w:b/>
                <w:bCs/>
                <w:sz w:val="16"/>
                <w:szCs w:val="16"/>
                <w:lang w:val="en-GB" w:eastAsia="fr-FR"/>
              </w:rPr>
              <w:t>Main Project Features:</w:t>
            </w:r>
            <w:r w:rsidRPr="00981F00">
              <w:rPr>
                <w:rFonts w:ascii="Century Gothic" w:hAnsi="Century Gothic"/>
                <w:b/>
                <w:bCs/>
                <w:sz w:val="18"/>
                <w:szCs w:val="18"/>
              </w:rPr>
              <w:t xml:space="preserve"> </w:t>
            </w:r>
            <w:r w:rsidRPr="00697563">
              <w:rPr>
                <w:rFonts w:ascii="Segoe UI" w:hAnsi="Segoe UI" w:cs="Segoe UI"/>
                <w:bCs/>
                <w:sz w:val="16"/>
                <w:szCs w:val="16"/>
                <w:lang w:eastAsia="fr-FR"/>
              </w:rPr>
              <w:t>Project Implementation Support, Engineering Design Services, Procurement and Contract Supervision of EBRD funded Tbilisi Solid Waste project.</w:t>
            </w:r>
          </w:p>
          <w:p w14:paraId="26D5E9A6" w14:textId="77777777" w:rsidR="00347574" w:rsidRPr="00B474C4" w:rsidRDefault="00347574" w:rsidP="00347574">
            <w:pPr>
              <w:tabs>
                <w:tab w:val="left" w:pos="5652"/>
                <w:tab w:val="right" w:pos="9000"/>
              </w:tabs>
              <w:ind w:hanging="9"/>
              <w:jc w:val="both"/>
              <w:rPr>
                <w:rFonts w:ascii="Century Gothic" w:hAnsi="Century Gothic"/>
                <w:spacing w:val="-3"/>
                <w:sz w:val="18"/>
                <w:szCs w:val="18"/>
              </w:rPr>
            </w:pPr>
            <w:r w:rsidRPr="00697563">
              <w:rPr>
                <w:rFonts w:ascii="Segoe UI" w:hAnsi="Segoe UI" w:cs="Segoe UI"/>
                <w:bCs/>
                <w:sz w:val="16"/>
                <w:szCs w:val="16"/>
                <w:lang w:eastAsia="fr-FR"/>
              </w:rPr>
              <w:t>Positions held: Ecology Expert</w:t>
            </w:r>
            <w:r w:rsidRPr="00B474C4">
              <w:rPr>
                <w:rFonts w:ascii="Century Gothic" w:hAnsi="Century Gothic" w:cs="Arial"/>
                <w:sz w:val="18"/>
                <w:szCs w:val="18"/>
                <w:lang w:eastAsia="ja-JP"/>
              </w:rPr>
              <w:t xml:space="preserve">  </w:t>
            </w:r>
          </w:p>
          <w:p w14:paraId="77715A45" w14:textId="77777777" w:rsidR="00347574" w:rsidRPr="00697563" w:rsidRDefault="00347574" w:rsidP="00697563">
            <w:pPr>
              <w:rPr>
                <w:rFonts w:ascii="Segoe UI" w:hAnsi="Segoe UI" w:cs="Segoe UI"/>
                <w:bCs/>
                <w:sz w:val="16"/>
                <w:szCs w:val="16"/>
                <w:lang w:eastAsia="fr-FR"/>
              </w:rPr>
            </w:pPr>
            <w:r w:rsidRPr="00347574">
              <w:rPr>
                <w:rFonts w:ascii="Segoe UI" w:hAnsi="Segoe UI" w:cs="Segoe UI"/>
                <w:b/>
                <w:bCs/>
                <w:sz w:val="16"/>
                <w:szCs w:val="16"/>
                <w:lang w:val="en-GB" w:eastAsia="fr-FR"/>
              </w:rPr>
              <w:t>Activities Performed:</w:t>
            </w:r>
            <w:r w:rsidRPr="00B474C4">
              <w:rPr>
                <w:lang w:val="en-GB"/>
              </w:rPr>
              <w:t xml:space="preserve"> </w:t>
            </w:r>
            <w:r w:rsidRPr="00697563">
              <w:rPr>
                <w:rFonts w:ascii="Segoe UI" w:hAnsi="Segoe UI" w:cs="Segoe UI"/>
                <w:bCs/>
                <w:sz w:val="16"/>
                <w:szCs w:val="16"/>
                <w:lang w:eastAsia="fr-FR"/>
              </w:rPr>
              <w:t xml:space="preserve">Assistance to company to implement ESP and ESAP requirement during the Project implementation to adhere the Requirements of EBRD policies such as the PP&amp;R, Environmental and Social Policy, as well as the provisions of the loan agreement and other Project agreements. </w:t>
            </w:r>
          </w:p>
          <w:p w14:paraId="52A10885" w14:textId="77777777" w:rsidR="00347574" w:rsidRPr="00697563" w:rsidRDefault="00347574" w:rsidP="00697563">
            <w:pPr>
              <w:rPr>
                <w:rFonts w:ascii="Segoe UI" w:hAnsi="Segoe UI" w:cs="Segoe UI"/>
                <w:bCs/>
                <w:sz w:val="16"/>
                <w:szCs w:val="16"/>
                <w:lang w:eastAsia="fr-FR"/>
              </w:rPr>
            </w:pPr>
            <w:r w:rsidRPr="00697563">
              <w:rPr>
                <w:rFonts w:ascii="Segoe UI" w:hAnsi="Segoe UI" w:cs="Segoe UI"/>
                <w:bCs/>
                <w:sz w:val="16"/>
                <w:szCs w:val="16"/>
                <w:lang w:eastAsia="fr-FR"/>
              </w:rPr>
              <w:t xml:space="preserve">Inform PIU about the procedures required for application of environmental procedures required by the Bank’s “Environmental and Social Policy” (“ESP”), the environmental and social action plan (“ESAP”) and other financing parties involved in the project. </w:t>
            </w:r>
          </w:p>
          <w:p w14:paraId="06D0AF1C" w14:textId="77777777" w:rsidR="00347574" w:rsidRPr="00697563" w:rsidRDefault="00347574" w:rsidP="00697563">
            <w:pPr>
              <w:rPr>
                <w:rFonts w:ascii="Segoe UI" w:hAnsi="Segoe UI" w:cs="Segoe UI"/>
                <w:bCs/>
                <w:sz w:val="16"/>
                <w:szCs w:val="16"/>
                <w:lang w:eastAsia="fr-FR"/>
              </w:rPr>
            </w:pPr>
            <w:r w:rsidRPr="00697563">
              <w:rPr>
                <w:rFonts w:ascii="Segoe UI" w:hAnsi="Segoe UI" w:cs="Segoe UI"/>
                <w:bCs/>
                <w:sz w:val="16"/>
                <w:szCs w:val="16"/>
                <w:lang w:eastAsia="fr-FR"/>
              </w:rPr>
              <w:t>Assistance to Company in implementing the ESAP and preparing the Annual Environmental and Social Reports for EBRD.</w:t>
            </w:r>
          </w:p>
          <w:p w14:paraId="0EDA8204" w14:textId="77777777" w:rsidR="00347574" w:rsidRPr="00697563" w:rsidRDefault="00347574" w:rsidP="00697563">
            <w:pPr>
              <w:rPr>
                <w:rFonts w:ascii="Segoe UI" w:hAnsi="Segoe UI" w:cs="Segoe UI"/>
                <w:bCs/>
                <w:sz w:val="16"/>
                <w:szCs w:val="16"/>
                <w:lang w:eastAsia="fr-FR"/>
              </w:rPr>
            </w:pPr>
            <w:r w:rsidRPr="00697563">
              <w:rPr>
                <w:rFonts w:ascii="Segoe UI" w:hAnsi="Segoe UI" w:cs="Segoe UI"/>
                <w:bCs/>
                <w:sz w:val="16"/>
                <w:szCs w:val="16"/>
                <w:lang w:eastAsia="fr-FR"/>
              </w:rPr>
              <w:t>Supervision of implementation of environmental protection and safety measures during construction</w:t>
            </w:r>
          </w:p>
          <w:p w14:paraId="615F5BEE" w14:textId="6FBA99CF" w:rsidR="00347574" w:rsidRPr="00693903" w:rsidRDefault="00347574" w:rsidP="00347574">
            <w:pPr>
              <w:rPr>
                <w:rFonts w:ascii="Century Gothic" w:hAnsi="Century Gothic"/>
                <w:b/>
                <w:bCs/>
                <w:sz w:val="18"/>
                <w:szCs w:val="18"/>
              </w:rPr>
            </w:pPr>
            <w:r w:rsidRPr="00981F00">
              <w:rPr>
                <w:rFonts w:ascii="Century Gothic" w:hAnsi="Century Gothic"/>
                <w:bCs/>
                <w:sz w:val="18"/>
                <w:szCs w:val="18"/>
                <w:u w:val="single"/>
              </w:rPr>
              <w:t xml:space="preserve">  </w:t>
            </w:r>
          </w:p>
        </w:tc>
      </w:tr>
      <w:tr w:rsidR="00347574" w:rsidRPr="00EB23FF" w14:paraId="6211C999" w14:textId="77777777" w:rsidTr="00DB16E1">
        <w:trPr>
          <w:trHeight w:val="70"/>
        </w:trPr>
        <w:tc>
          <w:tcPr>
            <w:tcW w:w="1890" w:type="dxa"/>
            <w:vMerge w:val="restart"/>
          </w:tcPr>
          <w:p w14:paraId="532DEDFD" w14:textId="77777777" w:rsidR="00347574" w:rsidRPr="00EB23FF" w:rsidRDefault="00347574" w:rsidP="00347574">
            <w:pPr>
              <w:rPr>
                <w:rFonts w:ascii="Segoe UI" w:hAnsi="Segoe UI" w:cs="Segoe UI"/>
                <w:b/>
                <w:bCs/>
                <w:sz w:val="18"/>
                <w:szCs w:val="18"/>
                <w:lang w:val="en-GB" w:eastAsia="fr-FR"/>
              </w:rPr>
            </w:pPr>
          </w:p>
        </w:tc>
        <w:tc>
          <w:tcPr>
            <w:tcW w:w="8100" w:type="dxa"/>
            <w:tcBorders>
              <w:bottom w:val="single" w:sz="4" w:space="0" w:color="auto"/>
            </w:tcBorders>
          </w:tcPr>
          <w:p w14:paraId="60DDA32B" w14:textId="01E05BDF" w:rsidR="00347574" w:rsidRDefault="00347574" w:rsidP="00347574">
            <w:pPr>
              <w:rPr>
                <w:rFonts w:ascii="Segoe UI" w:hAnsi="Segoe UI" w:cs="Segoe UI"/>
                <w:b/>
                <w:bCs/>
                <w:color w:val="1F3864" w:themeColor="accent5" w:themeShade="80"/>
                <w:sz w:val="16"/>
                <w:szCs w:val="16"/>
                <w:lang w:eastAsia="fr-FR"/>
              </w:rPr>
            </w:pPr>
            <w:r w:rsidRPr="00EB23FF">
              <w:rPr>
                <w:rFonts w:ascii="Segoe UI" w:hAnsi="Segoe UI" w:cs="Segoe UI"/>
                <w:b/>
                <w:bCs/>
                <w:sz w:val="16"/>
                <w:szCs w:val="16"/>
                <w:lang w:val="en-GB" w:eastAsia="fr-FR"/>
              </w:rPr>
              <w:t xml:space="preserve">Name of assignment or project: </w:t>
            </w:r>
            <w:r w:rsidRPr="008E7A3A">
              <w:rPr>
                <w:rFonts w:ascii="Segoe UI" w:hAnsi="Segoe UI" w:cs="Segoe UI"/>
                <w:b/>
                <w:bCs/>
                <w:color w:val="1F3864" w:themeColor="accent5" w:themeShade="80"/>
                <w:sz w:val="16"/>
                <w:szCs w:val="16"/>
                <w:lang w:eastAsia="fr-FR"/>
              </w:rPr>
              <w:t>GEORGIAN NATIONAL INNOV</w:t>
            </w:r>
            <w:r>
              <w:rPr>
                <w:rFonts w:ascii="Segoe UI" w:hAnsi="Segoe UI" w:cs="Segoe UI"/>
                <w:b/>
                <w:bCs/>
                <w:color w:val="1F3864" w:themeColor="accent5" w:themeShade="80"/>
                <w:sz w:val="16"/>
                <w:szCs w:val="16"/>
                <w:lang w:eastAsia="fr-FR"/>
              </w:rPr>
              <w:t>ATION ECOSYSTEM (GENIE) PROJECT</w:t>
            </w:r>
          </w:p>
          <w:p w14:paraId="6CCE47E8" w14:textId="5C2DB74B" w:rsidR="00347574" w:rsidRPr="00EB23FF" w:rsidRDefault="00347574" w:rsidP="00347574">
            <w:pPr>
              <w:rPr>
                <w:rFonts w:ascii="Segoe UI" w:hAnsi="Segoe UI" w:cs="Segoe UI"/>
                <w:b/>
                <w:sz w:val="16"/>
                <w:szCs w:val="16"/>
                <w:lang w:val="en-GB"/>
              </w:rPr>
            </w:pPr>
            <w:r w:rsidRPr="00EB23FF">
              <w:rPr>
                <w:rFonts w:ascii="Segoe UI" w:hAnsi="Segoe UI" w:cs="Segoe UI"/>
                <w:b/>
                <w:sz w:val="16"/>
                <w:szCs w:val="16"/>
                <w:lang w:val="en-GB"/>
              </w:rPr>
              <w:t xml:space="preserve">Year:  </w:t>
            </w:r>
            <w:r w:rsidRPr="00EB23FF">
              <w:rPr>
                <w:rFonts w:ascii="Segoe UI" w:hAnsi="Segoe UI" w:cs="Segoe UI"/>
                <w:sz w:val="16"/>
                <w:szCs w:val="16"/>
                <w:lang w:val="en-GB"/>
              </w:rPr>
              <w:t xml:space="preserve">2018 </w:t>
            </w:r>
          </w:p>
          <w:p w14:paraId="40A98D76" w14:textId="77777777" w:rsidR="00347574" w:rsidRPr="00EB23FF" w:rsidRDefault="00347574" w:rsidP="00347574">
            <w:pPr>
              <w:rPr>
                <w:rFonts w:ascii="Segoe UI" w:hAnsi="Segoe UI" w:cs="Segoe UI"/>
                <w:sz w:val="16"/>
                <w:szCs w:val="16"/>
              </w:rPr>
            </w:pPr>
            <w:r w:rsidRPr="00EB23FF">
              <w:rPr>
                <w:rFonts w:ascii="Segoe UI" w:hAnsi="Segoe UI" w:cs="Segoe UI"/>
                <w:b/>
                <w:bCs/>
                <w:sz w:val="16"/>
                <w:szCs w:val="16"/>
                <w:lang w:eastAsia="fr-FR"/>
              </w:rPr>
              <w:t xml:space="preserve">Location: </w:t>
            </w:r>
            <w:r w:rsidRPr="00EB23FF">
              <w:rPr>
                <w:rFonts w:ascii="Segoe UI" w:hAnsi="Segoe UI" w:cs="Segoe UI"/>
                <w:bCs/>
                <w:sz w:val="16"/>
                <w:szCs w:val="16"/>
                <w:lang w:eastAsia="fr-FR"/>
              </w:rPr>
              <w:t xml:space="preserve">Georgia </w:t>
            </w:r>
          </w:p>
          <w:p w14:paraId="43A4BD36" w14:textId="335DB19F" w:rsidR="00347574" w:rsidRPr="00EB23FF" w:rsidRDefault="00347574" w:rsidP="00347574">
            <w:pPr>
              <w:rPr>
                <w:rFonts w:ascii="Segoe UI" w:hAnsi="Segoe UI" w:cs="Segoe UI"/>
                <w:bCs/>
                <w:sz w:val="16"/>
                <w:szCs w:val="16"/>
                <w:lang w:eastAsia="fr-FR"/>
              </w:rPr>
            </w:pPr>
            <w:r w:rsidRPr="00EB23FF">
              <w:rPr>
                <w:rFonts w:ascii="Segoe UI" w:hAnsi="Segoe UI" w:cs="Segoe UI"/>
                <w:b/>
                <w:bCs/>
                <w:sz w:val="16"/>
                <w:szCs w:val="16"/>
                <w:lang w:eastAsia="fr-FR"/>
              </w:rPr>
              <w:t>Client:</w:t>
            </w:r>
            <w:r>
              <w:t xml:space="preserve"> </w:t>
            </w:r>
            <w:r w:rsidRPr="00CD1C0E">
              <w:rPr>
                <w:rFonts w:ascii="Segoe UI" w:hAnsi="Segoe UI" w:cs="Segoe UI"/>
                <w:b/>
                <w:bCs/>
                <w:sz w:val="16"/>
                <w:szCs w:val="16"/>
                <w:lang w:eastAsia="fr-FR"/>
              </w:rPr>
              <w:t>Georgia’s Innovation and Technology Agency</w:t>
            </w:r>
            <w:r>
              <w:rPr>
                <w:rFonts w:ascii="Segoe UI" w:hAnsi="Segoe UI" w:cs="Segoe UI"/>
                <w:b/>
                <w:bCs/>
                <w:sz w:val="16"/>
                <w:szCs w:val="16"/>
                <w:lang w:eastAsia="fr-FR"/>
              </w:rPr>
              <w:t xml:space="preserve"> (GITA)</w:t>
            </w:r>
          </w:p>
          <w:p w14:paraId="61927E58" w14:textId="585367E2" w:rsidR="00347574" w:rsidRPr="00EB23FF" w:rsidRDefault="00347574" w:rsidP="00347574">
            <w:pPr>
              <w:rPr>
                <w:rFonts w:ascii="Segoe UI" w:hAnsi="Segoe UI" w:cs="Segoe UI"/>
                <w:bCs/>
                <w:sz w:val="16"/>
                <w:szCs w:val="16"/>
                <w:lang w:eastAsia="fr-FR"/>
              </w:rPr>
            </w:pPr>
            <w:r w:rsidRPr="00EB23FF">
              <w:rPr>
                <w:rFonts w:ascii="Segoe UI" w:hAnsi="Segoe UI" w:cs="Segoe UI"/>
                <w:bCs/>
                <w:i/>
                <w:sz w:val="16"/>
                <w:szCs w:val="16"/>
                <w:lang w:val="en-GB" w:eastAsia="fr-FR"/>
              </w:rPr>
              <w:t xml:space="preserve">Financing: </w:t>
            </w:r>
            <w:r w:rsidRPr="00EB23FF">
              <w:rPr>
                <w:rFonts w:ascii="Segoe UI" w:hAnsi="Segoe UI" w:cs="Segoe UI"/>
                <w:bCs/>
                <w:i/>
                <w:sz w:val="16"/>
                <w:szCs w:val="16"/>
                <w:lang w:eastAsia="fr-FR"/>
              </w:rPr>
              <w:t>World Bank</w:t>
            </w:r>
            <w:r>
              <w:rPr>
                <w:rFonts w:ascii="Segoe UI" w:hAnsi="Segoe UI" w:cs="Segoe UI"/>
                <w:bCs/>
                <w:i/>
                <w:sz w:val="16"/>
                <w:szCs w:val="16"/>
                <w:lang w:eastAsia="fr-FR"/>
              </w:rPr>
              <w:t xml:space="preserve"> (WB)</w:t>
            </w:r>
          </w:p>
          <w:p w14:paraId="4BBD738C" w14:textId="16216A65" w:rsidR="00347574" w:rsidRPr="00EB23FF" w:rsidRDefault="00347574" w:rsidP="00347574">
            <w:pPr>
              <w:jc w:val="both"/>
              <w:rPr>
                <w:rFonts w:ascii="Segoe UI" w:hAnsi="Segoe UI" w:cs="Segoe UI"/>
                <w:bCs/>
                <w:sz w:val="16"/>
                <w:szCs w:val="16"/>
                <w:lang w:eastAsia="fr-FR"/>
              </w:rPr>
            </w:pPr>
            <w:r w:rsidRPr="00EB23FF">
              <w:rPr>
                <w:rFonts w:ascii="Segoe UI" w:hAnsi="Segoe UI" w:cs="Segoe UI"/>
                <w:b/>
                <w:bCs/>
                <w:sz w:val="16"/>
                <w:szCs w:val="16"/>
                <w:lang w:val="en-GB" w:eastAsia="fr-FR"/>
              </w:rPr>
              <w:t xml:space="preserve">Main project features: </w:t>
            </w:r>
            <w:r w:rsidRPr="00CD1C0E">
              <w:rPr>
                <w:rFonts w:ascii="Segoe UI" w:hAnsi="Segoe UI" w:cs="Segoe UI"/>
                <w:bCs/>
                <w:sz w:val="16"/>
                <w:szCs w:val="16"/>
                <w:lang w:eastAsia="fr-FR"/>
              </w:rPr>
              <w:t>Enhancing Georgia’s national innovation ecosystem through Innovation Infrastructure, Innovation Services and Innovation Financing</w:t>
            </w:r>
            <w:r w:rsidRPr="00EB23FF">
              <w:rPr>
                <w:rFonts w:ascii="Segoe UI" w:hAnsi="Segoe UI" w:cs="Segoe UI"/>
                <w:bCs/>
                <w:sz w:val="16"/>
                <w:szCs w:val="16"/>
                <w:lang w:eastAsia="fr-FR"/>
              </w:rPr>
              <w:t xml:space="preserve">. </w:t>
            </w:r>
          </w:p>
          <w:p w14:paraId="3E069FF8" w14:textId="48F5860C" w:rsidR="00347574" w:rsidRPr="00EB23FF" w:rsidRDefault="00347574" w:rsidP="00347574">
            <w:pPr>
              <w:jc w:val="both"/>
              <w:rPr>
                <w:rFonts w:ascii="Segoe UI" w:hAnsi="Segoe UI" w:cs="Segoe UI"/>
                <w:bCs/>
                <w:color w:val="1F3864" w:themeColor="accent5" w:themeShade="80"/>
                <w:sz w:val="16"/>
                <w:szCs w:val="16"/>
                <w:u w:val="single"/>
                <w:lang w:eastAsia="fr-FR"/>
              </w:rPr>
            </w:pPr>
            <w:r w:rsidRPr="00EB23FF">
              <w:rPr>
                <w:rFonts w:ascii="Segoe UI" w:hAnsi="Segoe UI" w:cs="Segoe UI"/>
                <w:b/>
                <w:bCs/>
                <w:sz w:val="16"/>
                <w:szCs w:val="16"/>
                <w:lang w:val="en-GB" w:eastAsia="fr-FR"/>
              </w:rPr>
              <w:t xml:space="preserve">Positions held: </w:t>
            </w:r>
            <w:r w:rsidRPr="00CD1C0E">
              <w:rPr>
                <w:rFonts w:ascii="Segoe UI" w:hAnsi="Segoe UI" w:cs="Segoe UI"/>
                <w:b/>
                <w:bCs/>
                <w:color w:val="1F3864" w:themeColor="accent5" w:themeShade="80"/>
                <w:sz w:val="16"/>
                <w:szCs w:val="16"/>
                <w:u w:val="single"/>
                <w:lang w:val="en-GB" w:eastAsia="fr-FR"/>
              </w:rPr>
              <w:t>Safeguards Specialist / Consultant</w:t>
            </w:r>
          </w:p>
          <w:p w14:paraId="669AF8E6" w14:textId="77777777" w:rsidR="00347574" w:rsidRPr="00CD1C0E" w:rsidRDefault="00347574" w:rsidP="00347574">
            <w:pPr>
              <w:pStyle w:val="ListParagraph"/>
              <w:ind w:left="72" w:right="162"/>
              <w:jc w:val="both"/>
              <w:rPr>
                <w:rFonts w:ascii="Segoe UI" w:hAnsi="Segoe UI" w:cs="Segoe UI"/>
                <w:sz w:val="16"/>
                <w:szCs w:val="16"/>
              </w:rPr>
            </w:pPr>
            <w:r w:rsidRPr="00EB23FF">
              <w:rPr>
                <w:rFonts w:ascii="Segoe UI" w:hAnsi="Segoe UI" w:cs="Segoe UI"/>
                <w:b/>
                <w:bCs/>
                <w:sz w:val="16"/>
                <w:szCs w:val="16"/>
                <w:lang w:val="en-GB" w:eastAsia="fr-FR"/>
              </w:rPr>
              <w:t>Activities performed:</w:t>
            </w:r>
            <w:r w:rsidRPr="00EB23FF">
              <w:rPr>
                <w:rFonts w:ascii="Segoe UI" w:hAnsi="Segoe UI" w:cs="Segoe UI"/>
                <w:sz w:val="16"/>
                <w:szCs w:val="16"/>
                <w:lang w:val="en-GB"/>
              </w:rPr>
              <w:t xml:space="preserve"> </w:t>
            </w:r>
            <w:r w:rsidRPr="00CD1C0E">
              <w:rPr>
                <w:rFonts w:ascii="Segoe UI" w:hAnsi="Segoe UI" w:cs="Segoe UI"/>
                <w:sz w:val="16"/>
                <w:szCs w:val="16"/>
              </w:rPr>
              <w:t xml:space="preserve">Preparing </w:t>
            </w:r>
            <w:proofErr w:type="spellStart"/>
            <w:r w:rsidRPr="00CD1C0E">
              <w:rPr>
                <w:rFonts w:ascii="Segoe UI" w:hAnsi="Segoe UI" w:cs="Segoe UI"/>
                <w:sz w:val="16"/>
                <w:szCs w:val="16"/>
              </w:rPr>
              <w:t>ToRs’</w:t>
            </w:r>
            <w:proofErr w:type="spellEnd"/>
            <w:r w:rsidRPr="00CD1C0E">
              <w:rPr>
                <w:rFonts w:ascii="Segoe UI" w:hAnsi="Segoe UI" w:cs="Segoe UI"/>
                <w:sz w:val="16"/>
                <w:szCs w:val="16"/>
              </w:rPr>
              <w:t xml:space="preserve"> for Environmental and Social issues;</w:t>
            </w:r>
          </w:p>
          <w:p w14:paraId="624B72FC" w14:textId="77777777" w:rsidR="00347574" w:rsidRPr="00CD1C0E" w:rsidRDefault="00347574" w:rsidP="00347574">
            <w:pPr>
              <w:pStyle w:val="ListParagraph"/>
              <w:numPr>
                <w:ilvl w:val="0"/>
                <w:numId w:val="9"/>
              </w:numPr>
              <w:ind w:left="250" w:right="162" w:hanging="180"/>
              <w:jc w:val="both"/>
              <w:rPr>
                <w:rFonts w:ascii="Segoe UI" w:hAnsi="Segoe UI" w:cs="Segoe UI"/>
                <w:sz w:val="16"/>
                <w:szCs w:val="16"/>
              </w:rPr>
            </w:pPr>
            <w:r w:rsidRPr="00CD1C0E">
              <w:rPr>
                <w:rFonts w:ascii="Segoe UI" w:hAnsi="Segoe UI" w:cs="Segoe UI"/>
                <w:sz w:val="16"/>
                <w:szCs w:val="16"/>
              </w:rPr>
              <w:t>Reviewing, commenting and updating of ESMPs of the SPs;</w:t>
            </w:r>
          </w:p>
          <w:p w14:paraId="038708D0" w14:textId="77777777" w:rsidR="00347574" w:rsidRPr="00CD1C0E" w:rsidRDefault="00347574" w:rsidP="00347574">
            <w:pPr>
              <w:pStyle w:val="ListParagraph"/>
              <w:numPr>
                <w:ilvl w:val="0"/>
                <w:numId w:val="9"/>
              </w:numPr>
              <w:ind w:left="250" w:right="162" w:hanging="180"/>
              <w:jc w:val="both"/>
              <w:rPr>
                <w:rFonts w:ascii="Segoe UI" w:hAnsi="Segoe UI" w:cs="Segoe UI"/>
                <w:sz w:val="16"/>
                <w:szCs w:val="16"/>
              </w:rPr>
            </w:pPr>
            <w:r w:rsidRPr="00CD1C0E">
              <w:rPr>
                <w:rFonts w:ascii="Segoe UI" w:hAnsi="Segoe UI" w:cs="Segoe UI"/>
                <w:sz w:val="16"/>
                <w:szCs w:val="16"/>
              </w:rPr>
              <w:t>Reviewing of Grants proposals;</w:t>
            </w:r>
          </w:p>
          <w:p w14:paraId="6E69D02D" w14:textId="77777777" w:rsidR="00347574" w:rsidRPr="00CD1C0E" w:rsidRDefault="00347574" w:rsidP="00347574">
            <w:pPr>
              <w:pStyle w:val="ListParagraph"/>
              <w:numPr>
                <w:ilvl w:val="0"/>
                <w:numId w:val="9"/>
              </w:numPr>
              <w:ind w:left="250" w:right="162" w:hanging="180"/>
              <w:jc w:val="both"/>
              <w:rPr>
                <w:rFonts w:ascii="Segoe UI" w:hAnsi="Segoe UI" w:cs="Segoe UI"/>
                <w:sz w:val="16"/>
                <w:szCs w:val="16"/>
              </w:rPr>
            </w:pPr>
            <w:r w:rsidRPr="00CD1C0E">
              <w:rPr>
                <w:rFonts w:ascii="Segoe UI" w:hAnsi="Segoe UI" w:cs="Segoe UI"/>
                <w:sz w:val="16"/>
                <w:szCs w:val="16"/>
              </w:rPr>
              <w:t>environmental and social screening of the planned activities;</w:t>
            </w:r>
          </w:p>
          <w:p w14:paraId="6C644C86" w14:textId="77777777" w:rsidR="00347574" w:rsidRPr="00CD1C0E" w:rsidRDefault="00347574" w:rsidP="00347574">
            <w:pPr>
              <w:pStyle w:val="ListParagraph"/>
              <w:numPr>
                <w:ilvl w:val="0"/>
                <w:numId w:val="9"/>
              </w:numPr>
              <w:ind w:left="250" w:right="162" w:hanging="180"/>
              <w:jc w:val="both"/>
              <w:rPr>
                <w:rFonts w:ascii="Segoe UI" w:hAnsi="Segoe UI" w:cs="Segoe UI"/>
                <w:sz w:val="16"/>
                <w:szCs w:val="16"/>
              </w:rPr>
            </w:pPr>
            <w:r w:rsidRPr="00CD1C0E">
              <w:rPr>
                <w:rFonts w:ascii="Segoe UI" w:hAnsi="Segoe UI" w:cs="Segoe UI"/>
                <w:sz w:val="16"/>
                <w:szCs w:val="16"/>
              </w:rPr>
              <w:t>Arranging public consultation meetings with local populations;</w:t>
            </w:r>
          </w:p>
          <w:p w14:paraId="5ED8AC62" w14:textId="77777777" w:rsidR="00347574" w:rsidRPr="00CD1C0E" w:rsidRDefault="00347574" w:rsidP="00347574">
            <w:pPr>
              <w:pStyle w:val="ListParagraph"/>
              <w:numPr>
                <w:ilvl w:val="0"/>
                <w:numId w:val="9"/>
              </w:numPr>
              <w:ind w:left="250" w:right="162" w:hanging="180"/>
              <w:jc w:val="both"/>
              <w:rPr>
                <w:rFonts w:ascii="Segoe UI" w:hAnsi="Segoe UI" w:cs="Segoe UI"/>
                <w:sz w:val="16"/>
                <w:szCs w:val="16"/>
              </w:rPr>
            </w:pPr>
            <w:r w:rsidRPr="00CD1C0E">
              <w:rPr>
                <w:rFonts w:ascii="Segoe UI" w:hAnsi="Segoe UI" w:cs="Segoe UI"/>
                <w:sz w:val="16"/>
                <w:szCs w:val="16"/>
              </w:rPr>
              <w:t>Checking and monitoring the financed projects in the fields of Environment;</w:t>
            </w:r>
          </w:p>
          <w:p w14:paraId="09C1922F" w14:textId="0E1ED931" w:rsidR="00347574" w:rsidRPr="00CD1C0E" w:rsidRDefault="00347574" w:rsidP="00347574">
            <w:pPr>
              <w:pStyle w:val="ListParagraph"/>
              <w:numPr>
                <w:ilvl w:val="0"/>
                <w:numId w:val="9"/>
              </w:numPr>
              <w:ind w:left="250" w:right="162" w:hanging="180"/>
              <w:jc w:val="both"/>
              <w:rPr>
                <w:rFonts w:ascii="Segoe UI" w:hAnsi="Segoe UI" w:cs="Segoe UI"/>
                <w:sz w:val="16"/>
                <w:szCs w:val="16"/>
              </w:rPr>
            </w:pPr>
            <w:r w:rsidRPr="00CD1C0E">
              <w:rPr>
                <w:rFonts w:ascii="Segoe UI" w:hAnsi="Segoe UI" w:cs="Segoe UI"/>
                <w:sz w:val="16"/>
                <w:szCs w:val="16"/>
              </w:rPr>
              <w:t xml:space="preserve">Preparing quarterly and projects progress reports. </w:t>
            </w:r>
          </w:p>
        </w:tc>
      </w:tr>
      <w:tr w:rsidR="00347574" w:rsidRPr="00EB23FF" w14:paraId="7B618DD2" w14:textId="77777777" w:rsidTr="00DB16E1">
        <w:trPr>
          <w:trHeight w:val="70"/>
        </w:trPr>
        <w:tc>
          <w:tcPr>
            <w:tcW w:w="1890" w:type="dxa"/>
            <w:vMerge/>
            <w:tcBorders>
              <w:right w:val="single" w:sz="4" w:space="0" w:color="auto"/>
            </w:tcBorders>
          </w:tcPr>
          <w:p w14:paraId="45D02024" w14:textId="77777777" w:rsidR="00347574" w:rsidRPr="00EB23FF" w:rsidRDefault="00347574" w:rsidP="00347574">
            <w:pPr>
              <w:rPr>
                <w:rFonts w:ascii="Segoe UI" w:hAnsi="Segoe UI" w:cs="Segoe UI"/>
                <w:b/>
                <w:bCs/>
                <w:sz w:val="18"/>
                <w:szCs w:val="18"/>
                <w:lang w:val="en-GB" w:eastAsia="fr-FR"/>
              </w:rPr>
            </w:pPr>
          </w:p>
        </w:tc>
        <w:tc>
          <w:tcPr>
            <w:tcW w:w="8100" w:type="dxa"/>
            <w:tcBorders>
              <w:top w:val="single" w:sz="4" w:space="0" w:color="auto"/>
              <w:left w:val="single" w:sz="4" w:space="0" w:color="auto"/>
              <w:bottom w:val="single" w:sz="4" w:space="0" w:color="auto"/>
              <w:right w:val="single" w:sz="4" w:space="0" w:color="auto"/>
            </w:tcBorders>
          </w:tcPr>
          <w:p w14:paraId="70C7DE50" w14:textId="43DA627D" w:rsidR="00347574" w:rsidRPr="00EB23FF" w:rsidRDefault="00347574" w:rsidP="00347574">
            <w:pPr>
              <w:rPr>
                <w:rFonts w:ascii="Segoe UI" w:hAnsi="Segoe UI" w:cs="Segoe UI"/>
                <w:b/>
                <w:bCs/>
                <w:color w:val="1F3864" w:themeColor="accent5" w:themeShade="80"/>
                <w:sz w:val="16"/>
                <w:szCs w:val="16"/>
                <w:lang w:eastAsia="fr-FR"/>
              </w:rPr>
            </w:pPr>
            <w:r w:rsidRPr="00EB23FF">
              <w:rPr>
                <w:rFonts w:ascii="Segoe UI" w:hAnsi="Segoe UI" w:cs="Segoe UI"/>
                <w:b/>
                <w:bCs/>
                <w:sz w:val="16"/>
                <w:szCs w:val="16"/>
                <w:lang w:val="en-GB" w:eastAsia="fr-FR"/>
              </w:rPr>
              <w:t xml:space="preserve">Name of assignment or project: </w:t>
            </w:r>
            <w:r w:rsidRPr="00CD1C0E">
              <w:rPr>
                <w:rFonts w:ascii="Segoe UI" w:hAnsi="Segoe UI" w:cs="Segoe UI"/>
                <w:b/>
                <w:bCs/>
                <w:color w:val="1F3864" w:themeColor="accent5" w:themeShade="80"/>
                <w:sz w:val="16"/>
                <w:szCs w:val="16"/>
                <w:lang w:eastAsia="fr-FR"/>
              </w:rPr>
              <w:t xml:space="preserve">“SCHOOLS’ REHABILITATION WORKS IN CHIATURA #1, TERJOLA #2, VILLAGE DZIMITI AND VILLAGE NIGVZIANI PUBLIC SCHOOLS IN GEORGIA” </w:t>
            </w:r>
          </w:p>
          <w:p w14:paraId="444917D6" w14:textId="4186D127" w:rsidR="00347574" w:rsidRPr="00CD1C0E" w:rsidRDefault="00347574" w:rsidP="00347574">
            <w:pPr>
              <w:rPr>
                <w:rFonts w:ascii="Segoe UI" w:hAnsi="Segoe UI" w:cs="Segoe UI"/>
                <w:b/>
                <w:bCs/>
                <w:color w:val="1F3864" w:themeColor="accent5" w:themeShade="80"/>
                <w:sz w:val="16"/>
                <w:szCs w:val="16"/>
                <w:lang w:eastAsia="fr-FR"/>
              </w:rPr>
            </w:pPr>
            <w:r w:rsidRPr="00CD1C0E">
              <w:rPr>
                <w:rFonts w:ascii="Segoe UI" w:hAnsi="Segoe UI" w:cs="Segoe UI"/>
                <w:b/>
                <w:sz w:val="16"/>
                <w:szCs w:val="16"/>
                <w:lang w:val="en-GB"/>
              </w:rPr>
              <w:t>YEAR:</w:t>
            </w:r>
            <w:r w:rsidRPr="00CD1C0E">
              <w:rPr>
                <w:rFonts w:ascii="Segoe UI" w:hAnsi="Segoe UI" w:cs="Segoe UI"/>
                <w:b/>
                <w:bCs/>
                <w:color w:val="1F3864" w:themeColor="accent5" w:themeShade="80"/>
                <w:sz w:val="16"/>
                <w:szCs w:val="16"/>
                <w:lang w:eastAsia="fr-FR"/>
              </w:rPr>
              <w:t xml:space="preserve">  </w:t>
            </w:r>
            <w:r w:rsidRPr="00CD1C0E">
              <w:rPr>
                <w:rFonts w:ascii="Segoe UI" w:hAnsi="Segoe UI" w:cs="Segoe UI"/>
                <w:sz w:val="16"/>
                <w:szCs w:val="16"/>
                <w:lang w:val="en-GB"/>
              </w:rPr>
              <w:t>06/2018 – present</w:t>
            </w:r>
            <w:r w:rsidRPr="00CD1C0E">
              <w:rPr>
                <w:rFonts w:ascii="Segoe UI" w:hAnsi="Segoe UI" w:cs="Segoe UI"/>
                <w:b/>
                <w:bCs/>
                <w:color w:val="1F3864" w:themeColor="accent5" w:themeShade="80"/>
                <w:sz w:val="16"/>
                <w:szCs w:val="16"/>
                <w:lang w:eastAsia="fr-FR"/>
              </w:rPr>
              <w:t xml:space="preserve"> </w:t>
            </w:r>
          </w:p>
          <w:p w14:paraId="66EDF50D" w14:textId="13838D05" w:rsidR="00347574" w:rsidRPr="00910CF5" w:rsidRDefault="00347574" w:rsidP="00347574">
            <w:pPr>
              <w:rPr>
                <w:rFonts w:ascii="Segoe UI" w:hAnsi="Segoe UI" w:cs="Segoe UI"/>
                <w:bCs/>
                <w:sz w:val="16"/>
                <w:szCs w:val="16"/>
                <w:lang w:eastAsia="fr-FR"/>
              </w:rPr>
            </w:pPr>
            <w:r w:rsidRPr="00EB23FF">
              <w:rPr>
                <w:rFonts w:ascii="Segoe UI" w:hAnsi="Segoe UI" w:cs="Segoe UI"/>
                <w:b/>
                <w:bCs/>
                <w:sz w:val="16"/>
                <w:szCs w:val="16"/>
                <w:lang w:eastAsia="fr-FR"/>
              </w:rPr>
              <w:t xml:space="preserve">Location: </w:t>
            </w:r>
            <w:proofErr w:type="spellStart"/>
            <w:r w:rsidRPr="00910CF5">
              <w:rPr>
                <w:rFonts w:ascii="Segoe UI" w:hAnsi="Segoe UI" w:cs="Segoe UI"/>
                <w:bCs/>
                <w:sz w:val="16"/>
                <w:szCs w:val="16"/>
                <w:lang w:eastAsia="fr-FR"/>
              </w:rPr>
              <w:t>Chiatura</w:t>
            </w:r>
            <w:proofErr w:type="spellEnd"/>
            <w:r w:rsidRPr="00910CF5">
              <w:rPr>
                <w:rFonts w:ascii="Segoe UI" w:hAnsi="Segoe UI" w:cs="Segoe UI"/>
                <w:bCs/>
                <w:sz w:val="16"/>
                <w:szCs w:val="16"/>
                <w:lang w:eastAsia="fr-FR"/>
              </w:rPr>
              <w:t xml:space="preserve">, </w:t>
            </w:r>
            <w:proofErr w:type="spellStart"/>
            <w:r w:rsidRPr="00910CF5">
              <w:rPr>
                <w:rFonts w:ascii="Segoe UI" w:hAnsi="Segoe UI" w:cs="Segoe UI"/>
                <w:bCs/>
                <w:sz w:val="16"/>
                <w:szCs w:val="16"/>
                <w:lang w:eastAsia="fr-FR"/>
              </w:rPr>
              <w:t>Terjola</w:t>
            </w:r>
            <w:proofErr w:type="spellEnd"/>
            <w:r w:rsidRPr="00910CF5">
              <w:rPr>
                <w:rFonts w:ascii="Segoe UI" w:hAnsi="Segoe UI" w:cs="Segoe UI"/>
                <w:bCs/>
                <w:sz w:val="16"/>
                <w:szCs w:val="16"/>
                <w:lang w:eastAsia="fr-FR"/>
              </w:rPr>
              <w:t xml:space="preserve">, </w:t>
            </w:r>
            <w:proofErr w:type="spellStart"/>
            <w:r w:rsidRPr="00910CF5">
              <w:rPr>
                <w:rFonts w:ascii="Segoe UI" w:hAnsi="Segoe UI" w:cs="Segoe UI"/>
                <w:bCs/>
                <w:sz w:val="16"/>
                <w:szCs w:val="16"/>
                <w:lang w:eastAsia="fr-FR"/>
              </w:rPr>
              <w:t>Dzimiti</w:t>
            </w:r>
            <w:proofErr w:type="spellEnd"/>
            <w:r w:rsidRPr="00910CF5">
              <w:rPr>
                <w:rFonts w:ascii="Segoe UI" w:hAnsi="Segoe UI" w:cs="Segoe UI"/>
                <w:bCs/>
                <w:sz w:val="16"/>
                <w:szCs w:val="16"/>
                <w:lang w:eastAsia="fr-FR"/>
              </w:rPr>
              <w:t xml:space="preserve"> an </w:t>
            </w:r>
            <w:proofErr w:type="spellStart"/>
            <w:r w:rsidRPr="00910CF5">
              <w:rPr>
                <w:rFonts w:ascii="Segoe UI" w:hAnsi="Segoe UI" w:cs="Segoe UI"/>
                <w:bCs/>
                <w:sz w:val="16"/>
                <w:szCs w:val="16"/>
                <w:lang w:eastAsia="fr-FR"/>
              </w:rPr>
              <w:t>Nigvziani</w:t>
            </w:r>
            <w:proofErr w:type="spellEnd"/>
            <w:r w:rsidRPr="00910CF5">
              <w:rPr>
                <w:rFonts w:ascii="Segoe UI" w:hAnsi="Segoe UI" w:cs="Segoe UI"/>
                <w:bCs/>
                <w:sz w:val="16"/>
                <w:szCs w:val="16"/>
                <w:lang w:eastAsia="fr-FR"/>
              </w:rPr>
              <w:t>, Georgia</w:t>
            </w:r>
          </w:p>
          <w:p w14:paraId="51DEE16B" w14:textId="1D892D6C" w:rsidR="00347574" w:rsidRPr="00EB23FF" w:rsidRDefault="00347574" w:rsidP="00347574">
            <w:pPr>
              <w:rPr>
                <w:rFonts w:ascii="Segoe UI" w:hAnsi="Segoe UI" w:cs="Segoe UI"/>
                <w:bCs/>
                <w:i/>
                <w:sz w:val="16"/>
                <w:szCs w:val="16"/>
                <w:lang w:val="en-GB" w:eastAsia="fr-FR"/>
              </w:rPr>
            </w:pPr>
            <w:r w:rsidRPr="00EB23FF">
              <w:rPr>
                <w:rFonts w:ascii="Segoe UI" w:hAnsi="Segoe UI" w:cs="Segoe UI"/>
                <w:b/>
                <w:bCs/>
                <w:sz w:val="16"/>
                <w:szCs w:val="16"/>
                <w:lang w:eastAsia="fr-FR"/>
              </w:rPr>
              <w:t xml:space="preserve">Client: </w:t>
            </w:r>
            <w:r w:rsidRPr="00CD1C0E">
              <w:rPr>
                <w:rFonts w:ascii="Segoe UI" w:hAnsi="Segoe UI" w:cs="Segoe UI"/>
                <w:b/>
                <w:bCs/>
                <w:sz w:val="16"/>
                <w:szCs w:val="16"/>
                <w:lang w:eastAsia="fr-FR"/>
              </w:rPr>
              <w:t>MCA-</w:t>
            </w:r>
            <w:proofErr w:type="spellStart"/>
            <w:r w:rsidRPr="00CD1C0E">
              <w:rPr>
                <w:rFonts w:ascii="Segoe UI" w:hAnsi="Segoe UI" w:cs="Segoe UI"/>
                <w:b/>
                <w:bCs/>
                <w:sz w:val="16"/>
                <w:szCs w:val="16"/>
                <w:lang w:eastAsia="fr-FR"/>
              </w:rPr>
              <w:t>Georgiia</w:t>
            </w:r>
            <w:proofErr w:type="spellEnd"/>
          </w:p>
          <w:p w14:paraId="6E7A9CB6" w14:textId="03D4DA1F" w:rsidR="00347574" w:rsidRPr="00EB23FF" w:rsidRDefault="00347574" w:rsidP="00347574">
            <w:pPr>
              <w:rPr>
                <w:rFonts w:ascii="Segoe UI" w:hAnsi="Segoe UI" w:cs="Segoe UI"/>
                <w:bCs/>
                <w:sz w:val="16"/>
                <w:szCs w:val="16"/>
                <w:lang w:eastAsia="fr-FR"/>
              </w:rPr>
            </w:pPr>
            <w:r w:rsidRPr="00EB23FF">
              <w:rPr>
                <w:rFonts w:ascii="Segoe UI" w:hAnsi="Segoe UI" w:cs="Segoe UI"/>
                <w:bCs/>
                <w:i/>
                <w:sz w:val="16"/>
                <w:szCs w:val="16"/>
                <w:lang w:val="en-GB" w:eastAsia="fr-FR"/>
              </w:rPr>
              <w:t xml:space="preserve">Financing: </w:t>
            </w:r>
            <w:r w:rsidRPr="00347574">
              <w:rPr>
                <w:rFonts w:ascii="Segoe UI" w:hAnsi="Segoe UI" w:cs="Segoe UI"/>
                <w:bCs/>
                <w:i/>
                <w:sz w:val="16"/>
                <w:szCs w:val="16"/>
                <w:lang w:val="en-GB" w:eastAsia="fr-FR"/>
              </w:rPr>
              <w:t>Millennium Challenge Corporation</w:t>
            </w:r>
            <w:r w:rsidR="00697563">
              <w:rPr>
                <w:rFonts w:ascii="Segoe UI" w:hAnsi="Segoe UI" w:cs="Segoe UI"/>
                <w:bCs/>
                <w:i/>
                <w:sz w:val="16"/>
                <w:szCs w:val="16"/>
                <w:lang w:val="en-GB" w:eastAsia="fr-FR"/>
              </w:rPr>
              <w:t xml:space="preserve"> (</w:t>
            </w:r>
            <w:r w:rsidRPr="00CD1C0E">
              <w:rPr>
                <w:rFonts w:ascii="Segoe UI" w:hAnsi="Segoe UI" w:cs="Segoe UI"/>
                <w:bCs/>
                <w:i/>
                <w:sz w:val="16"/>
                <w:szCs w:val="16"/>
                <w:lang w:eastAsia="fr-FR"/>
              </w:rPr>
              <w:t>MC</w:t>
            </w:r>
            <w:r>
              <w:rPr>
                <w:rFonts w:ascii="Segoe UI" w:hAnsi="Segoe UI" w:cs="Segoe UI"/>
                <w:bCs/>
                <w:i/>
                <w:sz w:val="16"/>
                <w:szCs w:val="16"/>
                <w:lang w:eastAsia="fr-FR"/>
              </w:rPr>
              <w:t>C</w:t>
            </w:r>
            <w:r w:rsidR="00697563">
              <w:rPr>
                <w:rFonts w:ascii="Segoe UI" w:hAnsi="Segoe UI" w:cs="Segoe UI"/>
                <w:bCs/>
                <w:i/>
                <w:sz w:val="16"/>
                <w:szCs w:val="16"/>
                <w:lang w:eastAsia="fr-FR"/>
              </w:rPr>
              <w:t>)</w:t>
            </w:r>
          </w:p>
          <w:p w14:paraId="6CC0AD1F" w14:textId="358A8E1D" w:rsidR="00347574" w:rsidRPr="00CD1C0E" w:rsidRDefault="00347574" w:rsidP="00347574">
            <w:pPr>
              <w:rPr>
                <w:rFonts w:ascii="Segoe UI" w:hAnsi="Segoe UI" w:cs="Segoe UI"/>
                <w:bCs/>
                <w:i/>
                <w:sz w:val="16"/>
                <w:szCs w:val="16"/>
                <w:lang w:eastAsia="fr-FR"/>
              </w:rPr>
            </w:pPr>
            <w:r w:rsidRPr="00EB23FF">
              <w:rPr>
                <w:rFonts w:ascii="Segoe UI" w:hAnsi="Segoe UI" w:cs="Segoe UI"/>
                <w:b/>
                <w:bCs/>
                <w:sz w:val="16"/>
                <w:szCs w:val="16"/>
                <w:lang w:val="en-GB" w:eastAsia="fr-FR"/>
              </w:rPr>
              <w:t xml:space="preserve">Main project features: </w:t>
            </w:r>
            <w:r w:rsidRPr="00CD1C0E">
              <w:rPr>
                <w:rFonts w:ascii="Segoe UI" w:hAnsi="Segoe UI" w:cs="Segoe UI"/>
                <w:bCs/>
                <w:sz w:val="16"/>
                <w:szCs w:val="16"/>
                <w:lang w:eastAsia="fr-FR"/>
              </w:rPr>
              <w:t xml:space="preserve">Rehabilitation of Public schools in </w:t>
            </w:r>
            <w:proofErr w:type="spellStart"/>
            <w:r w:rsidRPr="00CD1C0E">
              <w:rPr>
                <w:rFonts w:ascii="Segoe UI" w:hAnsi="Segoe UI" w:cs="Segoe UI"/>
                <w:bCs/>
                <w:sz w:val="16"/>
                <w:szCs w:val="16"/>
                <w:lang w:eastAsia="fr-FR"/>
              </w:rPr>
              <w:t>Chiatura</w:t>
            </w:r>
            <w:proofErr w:type="spellEnd"/>
            <w:r>
              <w:rPr>
                <w:rFonts w:ascii="Segoe UI" w:hAnsi="Segoe UI" w:cs="Segoe UI"/>
                <w:bCs/>
                <w:sz w:val="16"/>
                <w:szCs w:val="16"/>
                <w:lang w:eastAsia="fr-FR"/>
              </w:rPr>
              <w:t xml:space="preserve">, </w:t>
            </w:r>
            <w:proofErr w:type="spellStart"/>
            <w:r>
              <w:rPr>
                <w:rFonts w:ascii="Segoe UI" w:hAnsi="Segoe UI" w:cs="Segoe UI"/>
                <w:bCs/>
                <w:sz w:val="16"/>
                <w:szCs w:val="16"/>
                <w:lang w:eastAsia="fr-FR"/>
              </w:rPr>
              <w:t>Terjola</w:t>
            </w:r>
            <w:proofErr w:type="spellEnd"/>
            <w:r w:rsidRPr="00CD1C0E">
              <w:rPr>
                <w:rFonts w:ascii="Segoe UI" w:hAnsi="Segoe UI" w:cs="Segoe UI"/>
                <w:bCs/>
                <w:sz w:val="16"/>
                <w:szCs w:val="16"/>
                <w:lang w:eastAsia="fr-FR"/>
              </w:rPr>
              <w:t xml:space="preserve">, </w:t>
            </w:r>
            <w:proofErr w:type="gramStart"/>
            <w:r w:rsidRPr="00CD1C0E">
              <w:rPr>
                <w:rFonts w:ascii="Segoe UI" w:hAnsi="Segoe UI" w:cs="Segoe UI"/>
                <w:bCs/>
                <w:sz w:val="16"/>
                <w:szCs w:val="16"/>
                <w:lang w:eastAsia="fr-FR"/>
              </w:rPr>
              <w:t>Villag</w:t>
            </w:r>
            <w:r>
              <w:rPr>
                <w:rFonts w:ascii="Segoe UI" w:hAnsi="Segoe UI" w:cs="Segoe UI"/>
                <w:bCs/>
                <w:sz w:val="16"/>
                <w:szCs w:val="16"/>
                <w:lang w:eastAsia="fr-FR"/>
              </w:rPr>
              <w:t>e</w:t>
            </w:r>
            <w:proofErr w:type="gramEnd"/>
            <w:r>
              <w:rPr>
                <w:rFonts w:ascii="Segoe UI" w:hAnsi="Segoe UI" w:cs="Segoe UI"/>
                <w:bCs/>
                <w:sz w:val="16"/>
                <w:szCs w:val="16"/>
                <w:lang w:eastAsia="fr-FR"/>
              </w:rPr>
              <w:t xml:space="preserve"> </w:t>
            </w:r>
            <w:proofErr w:type="spellStart"/>
            <w:r>
              <w:rPr>
                <w:rFonts w:ascii="Segoe UI" w:hAnsi="Segoe UI" w:cs="Segoe UI"/>
                <w:bCs/>
                <w:sz w:val="16"/>
                <w:szCs w:val="16"/>
                <w:lang w:eastAsia="fr-FR"/>
              </w:rPr>
              <w:t>Dzimiti</w:t>
            </w:r>
            <w:proofErr w:type="spellEnd"/>
            <w:r>
              <w:rPr>
                <w:rFonts w:ascii="Segoe UI" w:hAnsi="Segoe UI" w:cs="Segoe UI"/>
                <w:bCs/>
                <w:sz w:val="16"/>
                <w:szCs w:val="16"/>
                <w:lang w:eastAsia="fr-FR"/>
              </w:rPr>
              <w:t xml:space="preserve"> And Village </w:t>
            </w:r>
            <w:proofErr w:type="spellStart"/>
            <w:r>
              <w:rPr>
                <w:rFonts w:ascii="Segoe UI" w:hAnsi="Segoe UI" w:cs="Segoe UI"/>
                <w:bCs/>
                <w:sz w:val="16"/>
                <w:szCs w:val="16"/>
                <w:lang w:eastAsia="fr-FR"/>
              </w:rPr>
              <w:t>Nigvziani</w:t>
            </w:r>
            <w:proofErr w:type="spellEnd"/>
            <w:r>
              <w:rPr>
                <w:rFonts w:ascii="Segoe UI" w:hAnsi="Segoe UI" w:cs="Segoe UI"/>
                <w:bCs/>
                <w:sz w:val="16"/>
                <w:szCs w:val="16"/>
                <w:lang w:eastAsia="fr-FR"/>
              </w:rPr>
              <w:t>.</w:t>
            </w:r>
          </w:p>
          <w:p w14:paraId="1CD59C06" w14:textId="61C6EB2C" w:rsidR="00347574" w:rsidRPr="00EB23FF" w:rsidRDefault="00347574" w:rsidP="00347574">
            <w:pPr>
              <w:rPr>
                <w:rFonts w:ascii="Segoe UI" w:hAnsi="Segoe UI" w:cs="Segoe UI"/>
                <w:b/>
                <w:bCs/>
                <w:color w:val="1F3864" w:themeColor="accent5" w:themeShade="80"/>
                <w:sz w:val="16"/>
                <w:szCs w:val="16"/>
                <w:lang w:val="en-GB" w:eastAsia="fr-FR"/>
              </w:rPr>
            </w:pPr>
            <w:r w:rsidRPr="00EB23FF">
              <w:rPr>
                <w:rFonts w:ascii="Segoe UI" w:hAnsi="Segoe UI" w:cs="Segoe UI"/>
                <w:b/>
                <w:bCs/>
                <w:sz w:val="16"/>
                <w:szCs w:val="16"/>
                <w:lang w:val="en-GB" w:eastAsia="fr-FR"/>
              </w:rPr>
              <w:t xml:space="preserve">Positions held: </w:t>
            </w:r>
            <w:r>
              <w:rPr>
                <w:rFonts w:ascii="Segoe UI" w:hAnsi="Segoe UI" w:cs="Segoe UI"/>
                <w:b/>
                <w:bCs/>
                <w:color w:val="1F3864" w:themeColor="accent5" w:themeShade="80"/>
                <w:sz w:val="16"/>
                <w:szCs w:val="16"/>
                <w:u w:val="single"/>
                <w:lang w:val="en-GB" w:eastAsia="fr-FR"/>
              </w:rPr>
              <w:t>Social Manage</w:t>
            </w:r>
            <w:r w:rsidRPr="00EB23FF">
              <w:rPr>
                <w:rFonts w:ascii="Segoe UI" w:hAnsi="Segoe UI" w:cs="Segoe UI"/>
                <w:b/>
                <w:bCs/>
                <w:color w:val="1F3864" w:themeColor="accent5" w:themeShade="80"/>
                <w:sz w:val="16"/>
                <w:szCs w:val="16"/>
                <w:u w:val="single"/>
                <w:lang w:val="en-GB" w:eastAsia="fr-FR"/>
              </w:rPr>
              <w:t>r</w:t>
            </w:r>
            <w:r w:rsidRPr="00EB23FF">
              <w:rPr>
                <w:rFonts w:ascii="Segoe UI" w:hAnsi="Segoe UI" w:cs="Segoe UI"/>
                <w:b/>
                <w:bCs/>
                <w:color w:val="1F3864" w:themeColor="accent5" w:themeShade="80"/>
                <w:sz w:val="16"/>
                <w:szCs w:val="16"/>
                <w:lang w:val="en-GB" w:eastAsia="fr-FR"/>
              </w:rPr>
              <w:t xml:space="preserve"> </w:t>
            </w:r>
          </w:p>
          <w:p w14:paraId="2A73CEC3" w14:textId="4F0F31D2" w:rsidR="00347574" w:rsidRPr="00910CF5" w:rsidRDefault="00347574" w:rsidP="00347574">
            <w:pPr>
              <w:ind w:left="91" w:right="162" w:hanging="180"/>
              <w:jc w:val="both"/>
              <w:rPr>
                <w:rFonts w:ascii="Segoe UI" w:hAnsi="Segoe UI" w:cs="Segoe UI"/>
                <w:sz w:val="16"/>
                <w:szCs w:val="16"/>
              </w:rPr>
            </w:pPr>
            <w:r w:rsidRPr="00EB23FF">
              <w:rPr>
                <w:rFonts w:ascii="Segoe UI" w:hAnsi="Segoe UI" w:cs="Segoe UI"/>
                <w:b/>
                <w:bCs/>
                <w:sz w:val="16"/>
                <w:szCs w:val="16"/>
                <w:lang w:val="en-GB" w:eastAsia="fr-FR"/>
              </w:rPr>
              <w:t>Activities performed:</w:t>
            </w:r>
            <w:r w:rsidRPr="00EB23FF">
              <w:rPr>
                <w:rFonts w:ascii="Segoe UI" w:hAnsi="Segoe UI" w:cs="Segoe UI"/>
                <w:sz w:val="16"/>
                <w:szCs w:val="16"/>
                <w:lang w:val="en-GB"/>
              </w:rPr>
              <w:t xml:space="preserve"> </w:t>
            </w:r>
            <w:r w:rsidRPr="00910CF5">
              <w:rPr>
                <w:rFonts w:ascii="Segoe UI" w:hAnsi="Segoe UI" w:cs="Segoe UI"/>
                <w:sz w:val="16"/>
                <w:szCs w:val="16"/>
              </w:rPr>
              <w:t>Social management of project;</w:t>
            </w:r>
          </w:p>
          <w:p w14:paraId="37CFE130" w14:textId="77777777" w:rsidR="00347574" w:rsidRPr="00910CF5" w:rsidRDefault="00347574" w:rsidP="00347574">
            <w:pPr>
              <w:pStyle w:val="ListParagraph"/>
              <w:numPr>
                <w:ilvl w:val="0"/>
                <w:numId w:val="9"/>
              </w:numPr>
              <w:ind w:left="250" w:right="162" w:hanging="180"/>
              <w:jc w:val="both"/>
              <w:rPr>
                <w:rFonts w:ascii="Segoe UI" w:hAnsi="Segoe UI" w:cs="Segoe UI"/>
                <w:sz w:val="16"/>
                <w:szCs w:val="16"/>
              </w:rPr>
            </w:pPr>
            <w:r w:rsidRPr="00910CF5">
              <w:rPr>
                <w:rFonts w:ascii="Segoe UI" w:hAnsi="Segoe UI" w:cs="Segoe UI"/>
                <w:sz w:val="16"/>
                <w:szCs w:val="16"/>
              </w:rPr>
              <w:t>Monitoring of ongoing activities in the sites;</w:t>
            </w:r>
          </w:p>
          <w:p w14:paraId="3CFEB9D1" w14:textId="77777777" w:rsidR="00347574" w:rsidRPr="00910CF5" w:rsidRDefault="00347574" w:rsidP="00347574">
            <w:pPr>
              <w:pStyle w:val="ListParagraph"/>
              <w:numPr>
                <w:ilvl w:val="0"/>
                <w:numId w:val="9"/>
              </w:numPr>
              <w:ind w:left="250" w:right="162" w:hanging="180"/>
              <w:jc w:val="both"/>
              <w:rPr>
                <w:rFonts w:ascii="Segoe UI" w:hAnsi="Segoe UI" w:cs="Segoe UI"/>
                <w:sz w:val="16"/>
                <w:szCs w:val="16"/>
              </w:rPr>
            </w:pPr>
            <w:r w:rsidRPr="00910CF5">
              <w:rPr>
                <w:rFonts w:ascii="Segoe UI" w:hAnsi="Segoe UI" w:cs="Segoe UI"/>
                <w:sz w:val="16"/>
                <w:szCs w:val="16"/>
              </w:rPr>
              <w:t>Monitoring of Grievance Boxes;</w:t>
            </w:r>
          </w:p>
          <w:p w14:paraId="132B566E" w14:textId="77777777" w:rsidR="00347574" w:rsidRPr="00910CF5" w:rsidRDefault="00347574" w:rsidP="00347574">
            <w:pPr>
              <w:pStyle w:val="ListParagraph"/>
              <w:numPr>
                <w:ilvl w:val="0"/>
                <w:numId w:val="9"/>
              </w:numPr>
              <w:ind w:left="250" w:right="162" w:hanging="180"/>
              <w:jc w:val="both"/>
              <w:rPr>
                <w:rFonts w:ascii="Segoe UI" w:hAnsi="Segoe UI" w:cs="Segoe UI"/>
                <w:sz w:val="16"/>
                <w:szCs w:val="16"/>
              </w:rPr>
            </w:pPr>
            <w:r w:rsidRPr="00910CF5">
              <w:rPr>
                <w:rFonts w:ascii="Segoe UI" w:hAnsi="Segoe UI" w:cs="Segoe UI"/>
                <w:sz w:val="16"/>
                <w:szCs w:val="16"/>
              </w:rPr>
              <w:t>Communication and consultations with schools Managers, locals and workers;</w:t>
            </w:r>
          </w:p>
          <w:p w14:paraId="5C6DCD15" w14:textId="536813DC" w:rsidR="00347574" w:rsidRPr="00910CF5" w:rsidRDefault="00347574" w:rsidP="00347574">
            <w:pPr>
              <w:pStyle w:val="ListParagraph"/>
              <w:numPr>
                <w:ilvl w:val="0"/>
                <w:numId w:val="9"/>
              </w:numPr>
              <w:ind w:left="250" w:right="162" w:hanging="180"/>
              <w:jc w:val="both"/>
              <w:rPr>
                <w:rFonts w:ascii="Segoe UI" w:hAnsi="Segoe UI" w:cs="Segoe UI"/>
                <w:sz w:val="16"/>
                <w:szCs w:val="16"/>
              </w:rPr>
            </w:pPr>
            <w:r w:rsidRPr="00910CF5">
              <w:rPr>
                <w:rFonts w:ascii="Segoe UI" w:hAnsi="Segoe UI" w:cs="Segoe UI"/>
                <w:sz w:val="16"/>
                <w:szCs w:val="16"/>
              </w:rPr>
              <w:t>Preparation of monthly reports.</w:t>
            </w:r>
          </w:p>
        </w:tc>
      </w:tr>
      <w:tr w:rsidR="00347574" w:rsidRPr="00EB23FF" w14:paraId="72E7FE63" w14:textId="77777777" w:rsidTr="00DB16E1">
        <w:tc>
          <w:tcPr>
            <w:tcW w:w="1890" w:type="dxa"/>
            <w:vMerge/>
            <w:tcBorders>
              <w:right w:val="single" w:sz="4" w:space="0" w:color="auto"/>
            </w:tcBorders>
          </w:tcPr>
          <w:p w14:paraId="06456E28" w14:textId="77777777" w:rsidR="00347574" w:rsidRPr="00EB23FF" w:rsidRDefault="00347574" w:rsidP="00347574">
            <w:pPr>
              <w:jc w:val="both"/>
              <w:rPr>
                <w:rFonts w:ascii="Segoe UI" w:hAnsi="Segoe UI" w:cs="Segoe UI"/>
                <w:b/>
                <w:bCs/>
                <w:sz w:val="18"/>
                <w:szCs w:val="18"/>
                <w:lang w:eastAsia="fr-FR"/>
              </w:rPr>
            </w:pPr>
          </w:p>
        </w:tc>
        <w:tc>
          <w:tcPr>
            <w:tcW w:w="8100" w:type="dxa"/>
            <w:tcBorders>
              <w:top w:val="single" w:sz="4" w:space="0" w:color="auto"/>
              <w:left w:val="single" w:sz="4" w:space="0" w:color="auto"/>
              <w:bottom w:val="single" w:sz="4" w:space="0" w:color="auto"/>
              <w:right w:val="single" w:sz="4" w:space="0" w:color="auto"/>
            </w:tcBorders>
          </w:tcPr>
          <w:p w14:paraId="400CFDA7" w14:textId="0130A13B" w:rsidR="00347574" w:rsidRPr="00910CF5" w:rsidRDefault="00347574" w:rsidP="00347574">
            <w:pPr>
              <w:tabs>
                <w:tab w:val="left" w:pos="-2127"/>
                <w:tab w:val="left" w:pos="-1985"/>
                <w:tab w:val="left" w:pos="-1440"/>
                <w:tab w:val="left" w:pos="-709"/>
                <w:tab w:val="left" w:pos="-142"/>
              </w:tabs>
              <w:rPr>
                <w:rFonts w:ascii="Segoe UI" w:hAnsi="Segoe UI" w:cs="Segoe UI"/>
                <w:b/>
                <w:bCs/>
                <w:color w:val="1F3864" w:themeColor="accent5" w:themeShade="80"/>
                <w:sz w:val="16"/>
                <w:szCs w:val="16"/>
                <w:lang w:eastAsia="fr-FR"/>
              </w:rPr>
            </w:pPr>
            <w:r w:rsidRPr="00EB23FF">
              <w:rPr>
                <w:rFonts w:ascii="Segoe UI" w:hAnsi="Segoe UI" w:cs="Segoe UI"/>
                <w:b/>
                <w:bCs/>
                <w:sz w:val="16"/>
                <w:szCs w:val="16"/>
                <w:lang w:val="en-GB" w:eastAsia="fr-FR"/>
              </w:rPr>
              <w:t>Name of assignment or project</w:t>
            </w:r>
            <w:r w:rsidRPr="00910CF5">
              <w:rPr>
                <w:rFonts w:ascii="Segoe UI" w:hAnsi="Segoe UI" w:cs="Segoe UI"/>
                <w:b/>
                <w:bCs/>
                <w:color w:val="1F3864" w:themeColor="accent5" w:themeShade="80"/>
                <w:sz w:val="16"/>
                <w:szCs w:val="16"/>
                <w:lang w:eastAsia="fr-FR"/>
              </w:rPr>
              <w:t>: “SCHOOLS’ REHABILITATION WORKS IN AKURA-GURJAANI-KOLAGI-VEJINI PUBLIC SCHOOLS IN GEORGIA”</w:t>
            </w:r>
          </w:p>
          <w:p w14:paraId="04355892" w14:textId="709E3086" w:rsidR="00347574" w:rsidRPr="00CD1C0E" w:rsidRDefault="00347574" w:rsidP="00347574">
            <w:pPr>
              <w:rPr>
                <w:rFonts w:ascii="Segoe UI" w:hAnsi="Segoe UI" w:cs="Segoe UI"/>
                <w:b/>
                <w:bCs/>
                <w:color w:val="1F3864" w:themeColor="accent5" w:themeShade="80"/>
                <w:sz w:val="16"/>
                <w:szCs w:val="16"/>
                <w:lang w:eastAsia="fr-FR"/>
              </w:rPr>
            </w:pPr>
            <w:r w:rsidRPr="00CD1C0E">
              <w:rPr>
                <w:rFonts w:ascii="Segoe UI" w:hAnsi="Segoe UI" w:cs="Segoe UI"/>
                <w:b/>
                <w:sz w:val="16"/>
                <w:szCs w:val="16"/>
                <w:lang w:val="en-GB"/>
              </w:rPr>
              <w:t>YEAR:</w:t>
            </w:r>
            <w:r w:rsidRPr="00CD1C0E">
              <w:rPr>
                <w:rFonts w:ascii="Segoe UI" w:hAnsi="Segoe UI" w:cs="Segoe UI"/>
                <w:b/>
                <w:bCs/>
                <w:color w:val="1F3864" w:themeColor="accent5" w:themeShade="80"/>
                <w:sz w:val="16"/>
                <w:szCs w:val="16"/>
                <w:lang w:eastAsia="fr-FR"/>
              </w:rPr>
              <w:t xml:space="preserve">  </w:t>
            </w:r>
            <w:r w:rsidRPr="00910CF5">
              <w:rPr>
                <w:rFonts w:ascii="Segoe UI" w:hAnsi="Segoe UI" w:cs="Segoe UI"/>
                <w:sz w:val="16"/>
                <w:szCs w:val="16"/>
                <w:lang w:val="en-GB"/>
              </w:rPr>
              <w:t>07/2017 – 01/2018</w:t>
            </w:r>
          </w:p>
          <w:p w14:paraId="0D939163" w14:textId="4727AA80" w:rsidR="00347574" w:rsidRPr="00910CF5" w:rsidRDefault="00347574" w:rsidP="00347574">
            <w:pPr>
              <w:rPr>
                <w:rFonts w:ascii="Segoe UI" w:hAnsi="Segoe UI" w:cs="Segoe UI"/>
                <w:bCs/>
                <w:sz w:val="16"/>
                <w:szCs w:val="16"/>
                <w:lang w:eastAsia="fr-FR"/>
              </w:rPr>
            </w:pPr>
            <w:r w:rsidRPr="00EB23FF">
              <w:rPr>
                <w:rFonts w:ascii="Segoe UI" w:hAnsi="Segoe UI" w:cs="Segoe UI"/>
                <w:b/>
                <w:bCs/>
                <w:sz w:val="16"/>
                <w:szCs w:val="16"/>
                <w:lang w:eastAsia="fr-FR"/>
              </w:rPr>
              <w:t xml:space="preserve">Location: </w:t>
            </w:r>
            <w:r w:rsidRPr="00910CF5">
              <w:rPr>
                <w:rFonts w:ascii="Segoe UI" w:hAnsi="Segoe UI" w:cs="Segoe UI"/>
                <w:bCs/>
                <w:sz w:val="16"/>
                <w:szCs w:val="16"/>
                <w:lang w:eastAsia="fr-FR"/>
              </w:rPr>
              <w:t xml:space="preserve">villages </w:t>
            </w:r>
            <w:proofErr w:type="spellStart"/>
            <w:r w:rsidRPr="00910CF5">
              <w:rPr>
                <w:rFonts w:ascii="Segoe UI" w:hAnsi="Segoe UI" w:cs="Segoe UI"/>
                <w:bCs/>
                <w:sz w:val="16"/>
                <w:szCs w:val="16"/>
                <w:lang w:eastAsia="fr-FR"/>
              </w:rPr>
              <w:t>Akura</w:t>
            </w:r>
            <w:proofErr w:type="spellEnd"/>
            <w:r w:rsidRPr="00910CF5">
              <w:rPr>
                <w:rFonts w:ascii="Segoe UI" w:hAnsi="Segoe UI" w:cs="Segoe UI"/>
                <w:bCs/>
                <w:sz w:val="16"/>
                <w:szCs w:val="16"/>
                <w:lang w:eastAsia="fr-FR"/>
              </w:rPr>
              <w:t xml:space="preserve">, </w:t>
            </w:r>
            <w:proofErr w:type="spellStart"/>
            <w:r w:rsidRPr="00910CF5">
              <w:rPr>
                <w:rFonts w:ascii="Segoe UI" w:hAnsi="Segoe UI" w:cs="Segoe UI"/>
                <w:bCs/>
                <w:sz w:val="16"/>
                <w:szCs w:val="16"/>
                <w:lang w:eastAsia="fr-FR"/>
              </w:rPr>
              <w:t>Gurjaani</w:t>
            </w:r>
            <w:proofErr w:type="spellEnd"/>
            <w:r w:rsidRPr="00910CF5">
              <w:rPr>
                <w:rFonts w:ascii="Segoe UI" w:hAnsi="Segoe UI" w:cs="Segoe UI"/>
                <w:bCs/>
                <w:sz w:val="16"/>
                <w:szCs w:val="16"/>
                <w:lang w:eastAsia="fr-FR"/>
              </w:rPr>
              <w:t xml:space="preserve">, </w:t>
            </w:r>
            <w:proofErr w:type="spellStart"/>
            <w:r w:rsidRPr="00910CF5">
              <w:rPr>
                <w:rFonts w:ascii="Segoe UI" w:hAnsi="Segoe UI" w:cs="Segoe UI"/>
                <w:bCs/>
                <w:sz w:val="16"/>
                <w:szCs w:val="16"/>
                <w:lang w:eastAsia="fr-FR"/>
              </w:rPr>
              <w:t>Kolagi</w:t>
            </w:r>
            <w:proofErr w:type="spellEnd"/>
            <w:r w:rsidRPr="00910CF5">
              <w:rPr>
                <w:rFonts w:ascii="Segoe UI" w:hAnsi="Segoe UI" w:cs="Segoe UI"/>
                <w:bCs/>
                <w:sz w:val="16"/>
                <w:szCs w:val="16"/>
                <w:lang w:eastAsia="fr-FR"/>
              </w:rPr>
              <w:t xml:space="preserve"> and </w:t>
            </w:r>
            <w:proofErr w:type="spellStart"/>
            <w:r w:rsidRPr="00910CF5">
              <w:rPr>
                <w:rFonts w:ascii="Segoe UI" w:hAnsi="Segoe UI" w:cs="Segoe UI"/>
                <w:bCs/>
                <w:sz w:val="16"/>
                <w:szCs w:val="16"/>
                <w:lang w:eastAsia="fr-FR"/>
              </w:rPr>
              <w:t>Vejini</w:t>
            </w:r>
            <w:proofErr w:type="spellEnd"/>
            <w:r w:rsidRPr="00910CF5">
              <w:rPr>
                <w:rFonts w:ascii="Segoe UI" w:hAnsi="Segoe UI" w:cs="Segoe UI"/>
                <w:bCs/>
                <w:sz w:val="16"/>
                <w:szCs w:val="16"/>
                <w:lang w:eastAsia="fr-FR"/>
              </w:rPr>
              <w:t>, Georgia</w:t>
            </w:r>
          </w:p>
          <w:p w14:paraId="713D4D37" w14:textId="077AFAB0" w:rsidR="00347574" w:rsidRPr="00EB23FF" w:rsidRDefault="00347574" w:rsidP="00347574">
            <w:pPr>
              <w:rPr>
                <w:rFonts w:ascii="Segoe UI" w:hAnsi="Segoe UI" w:cs="Segoe UI"/>
                <w:bCs/>
                <w:i/>
                <w:sz w:val="16"/>
                <w:szCs w:val="16"/>
                <w:lang w:val="en-GB" w:eastAsia="fr-FR"/>
              </w:rPr>
            </w:pPr>
            <w:r w:rsidRPr="00EB23FF">
              <w:rPr>
                <w:rFonts w:ascii="Segoe UI" w:hAnsi="Segoe UI" w:cs="Segoe UI"/>
                <w:b/>
                <w:bCs/>
                <w:sz w:val="16"/>
                <w:szCs w:val="16"/>
                <w:lang w:eastAsia="fr-FR"/>
              </w:rPr>
              <w:t xml:space="preserve">Client: </w:t>
            </w:r>
            <w:r w:rsidRPr="00CD1C0E">
              <w:rPr>
                <w:rFonts w:ascii="Segoe UI" w:hAnsi="Segoe UI" w:cs="Segoe UI"/>
                <w:b/>
                <w:bCs/>
                <w:sz w:val="16"/>
                <w:szCs w:val="16"/>
                <w:lang w:eastAsia="fr-FR"/>
              </w:rPr>
              <w:t>MCA-Ge</w:t>
            </w:r>
            <w:r>
              <w:rPr>
                <w:rFonts w:ascii="Segoe UI" w:hAnsi="Segoe UI" w:cs="Segoe UI"/>
                <w:b/>
                <w:bCs/>
                <w:sz w:val="16"/>
                <w:szCs w:val="16"/>
                <w:lang w:eastAsia="fr-FR"/>
              </w:rPr>
              <w:t>org</w:t>
            </w:r>
            <w:r w:rsidRPr="00CD1C0E">
              <w:rPr>
                <w:rFonts w:ascii="Segoe UI" w:hAnsi="Segoe UI" w:cs="Segoe UI"/>
                <w:b/>
                <w:bCs/>
                <w:sz w:val="16"/>
                <w:szCs w:val="16"/>
                <w:lang w:eastAsia="fr-FR"/>
              </w:rPr>
              <w:t>ia</w:t>
            </w:r>
          </w:p>
          <w:p w14:paraId="57C83768" w14:textId="7E4E8A25" w:rsidR="00347574" w:rsidRPr="00EB23FF" w:rsidRDefault="00347574" w:rsidP="00347574">
            <w:pPr>
              <w:rPr>
                <w:rFonts w:ascii="Segoe UI" w:hAnsi="Segoe UI" w:cs="Segoe UI"/>
                <w:bCs/>
                <w:sz w:val="16"/>
                <w:szCs w:val="16"/>
                <w:lang w:eastAsia="fr-FR"/>
              </w:rPr>
            </w:pPr>
            <w:r w:rsidRPr="00EB23FF">
              <w:rPr>
                <w:rFonts w:ascii="Segoe UI" w:hAnsi="Segoe UI" w:cs="Segoe UI"/>
                <w:bCs/>
                <w:i/>
                <w:sz w:val="16"/>
                <w:szCs w:val="16"/>
                <w:lang w:val="en-GB" w:eastAsia="fr-FR"/>
              </w:rPr>
              <w:t xml:space="preserve">Financing: </w:t>
            </w:r>
            <w:r w:rsidR="00697563" w:rsidRPr="00347574">
              <w:rPr>
                <w:rFonts w:ascii="Segoe UI" w:hAnsi="Segoe UI" w:cs="Segoe UI"/>
                <w:bCs/>
                <w:i/>
                <w:sz w:val="16"/>
                <w:szCs w:val="16"/>
                <w:lang w:val="en-GB" w:eastAsia="fr-FR"/>
              </w:rPr>
              <w:t>Millennium Challenge Corporation</w:t>
            </w:r>
            <w:r w:rsidR="00697563">
              <w:rPr>
                <w:rFonts w:ascii="Segoe UI" w:hAnsi="Segoe UI" w:cs="Segoe UI"/>
                <w:bCs/>
                <w:i/>
                <w:sz w:val="16"/>
                <w:szCs w:val="16"/>
                <w:lang w:val="en-GB" w:eastAsia="fr-FR"/>
              </w:rPr>
              <w:t xml:space="preserve"> (</w:t>
            </w:r>
            <w:r w:rsidR="00697563" w:rsidRPr="00CD1C0E">
              <w:rPr>
                <w:rFonts w:ascii="Segoe UI" w:hAnsi="Segoe UI" w:cs="Segoe UI"/>
                <w:bCs/>
                <w:i/>
                <w:sz w:val="16"/>
                <w:szCs w:val="16"/>
                <w:lang w:eastAsia="fr-FR"/>
              </w:rPr>
              <w:t>MC</w:t>
            </w:r>
            <w:r w:rsidR="00697563">
              <w:rPr>
                <w:rFonts w:ascii="Segoe UI" w:hAnsi="Segoe UI" w:cs="Segoe UI"/>
                <w:bCs/>
                <w:i/>
                <w:sz w:val="16"/>
                <w:szCs w:val="16"/>
                <w:lang w:eastAsia="fr-FR"/>
              </w:rPr>
              <w:t>C)</w:t>
            </w:r>
          </w:p>
          <w:p w14:paraId="37027782" w14:textId="5AF54C0A" w:rsidR="00347574" w:rsidRPr="00CD1C0E" w:rsidRDefault="00347574" w:rsidP="00347574">
            <w:pPr>
              <w:rPr>
                <w:rFonts w:ascii="Segoe UI" w:hAnsi="Segoe UI" w:cs="Segoe UI"/>
                <w:bCs/>
                <w:i/>
                <w:sz w:val="16"/>
                <w:szCs w:val="16"/>
                <w:lang w:eastAsia="fr-FR"/>
              </w:rPr>
            </w:pPr>
            <w:r w:rsidRPr="00EB23FF">
              <w:rPr>
                <w:rFonts w:ascii="Segoe UI" w:hAnsi="Segoe UI" w:cs="Segoe UI"/>
                <w:b/>
                <w:bCs/>
                <w:sz w:val="16"/>
                <w:szCs w:val="16"/>
                <w:lang w:val="en-GB" w:eastAsia="fr-FR"/>
              </w:rPr>
              <w:t xml:space="preserve">Main project features: </w:t>
            </w:r>
            <w:r w:rsidRPr="00CD1C0E">
              <w:rPr>
                <w:rFonts w:ascii="Segoe UI" w:hAnsi="Segoe UI" w:cs="Segoe UI"/>
                <w:bCs/>
                <w:sz w:val="16"/>
                <w:szCs w:val="16"/>
                <w:lang w:eastAsia="fr-FR"/>
              </w:rPr>
              <w:t xml:space="preserve">Rehabilitation of Public schools in </w:t>
            </w:r>
            <w:r>
              <w:rPr>
                <w:rFonts w:ascii="Segoe UI" w:hAnsi="Segoe UI" w:cs="Segoe UI"/>
                <w:bCs/>
                <w:sz w:val="16"/>
                <w:szCs w:val="16"/>
                <w:lang w:eastAsia="fr-FR"/>
              </w:rPr>
              <w:t xml:space="preserve">Villages, </w:t>
            </w:r>
            <w:proofErr w:type="spellStart"/>
            <w:r w:rsidRPr="00910CF5">
              <w:rPr>
                <w:rFonts w:ascii="Segoe UI" w:hAnsi="Segoe UI" w:cs="Segoe UI"/>
                <w:bCs/>
                <w:sz w:val="16"/>
                <w:szCs w:val="16"/>
                <w:lang w:eastAsia="fr-FR"/>
              </w:rPr>
              <w:t>Akura</w:t>
            </w:r>
            <w:proofErr w:type="spellEnd"/>
            <w:r w:rsidRPr="00910CF5">
              <w:rPr>
                <w:rFonts w:ascii="Segoe UI" w:hAnsi="Segoe UI" w:cs="Segoe UI"/>
                <w:bCs/>
                <w:sz w:val="16"/>
                <w:szCs w:val="16"/>
                <w:lang w:eastAsia="fr-FR"/>
              </w:rPr>
              <w:t xml:space="preserve">, </w:t>
            </w:r>
            <w:proofErr w:type="spellStart"/>
            <w:r w:rsidRPr="00910CF5">
              <w:rPr>
                <w:rFonts w:ascii="Segoe UI" w:hAnsi="Segoe UI" w:cs="Segoe UI"/>
                <w:bCs/>
                <w:sz w:val="16"/>
                <w:szCs w:val="16"/>
                <w:lang w:eastAsia="fr-FR"/>
              </w:rPr>
              <w:t>Gurjaani</w:t>
            </w:r>
            <w:proofErr w:type="spellEnd"/>
            <w:r w:rsidRPr="00910CF5">
              <w:rPr>
                <w:rFonts w:ascii="Segoe UI" w:hAnsi="Segoe UI" w:cs="Segoe UI"/>
                <w:bCs/>
                <w:sz w:val="16"/>
                <w:szCs w:val="16"/>
                <w:lang w:eastAsia="fr-FR"/>
              </w:rPr>
              <w:t xml:space="preserve">, </w:t>
            </w:r>
            <w:proofErr w:type="spellStart"/>
            <w:r w:rsidRPr="00910CF5">
              <w:rPr>
                <w:rFonts w:ascii="Segoe UI" w:hAnsi="Segoe UI" w:cs="Segoe UI"/>
                <w:bCs/>
                <w:sz w:val="16"/>
                <w:szCs w:val="16"/>
                <w:lang w:eastAsia="fr-FR"/>
              </w:rPr>
              <w:t>Kolagi</w:t>
            </w:r>
            <w:proofErr w:type="spellEnd"/>
            <w:r w:rsidRPr="00910CF5">
              <w:rPr>
                <w:rFonts w:ascii="Segoe UI" w:hAnsi="Segoe UI" w:cs="Segoe UI"/>
                <w:bCs/>
                <w:sz w:val="16"/>
                <w:szCs w:val="16"/>
                <w:lang w:eastAsia="fr-FR"/>
              </w:rPr>
              <w:t xml:space="preserve"> and </w:t>
            </w:r>
            <w:proofErr w:type="spellStart"/>
            <w:r w:rsidRPr="00910CF5">
              <w:rPr>
                <w:rFonts w:ascii="Segoe UI" w:hAnsi="Segoe UI" w:cs="Segoe UI"/>
                <w:bCs/>
                <w:sz w:val="16"/>
                <w:szCs w:val="16"/>
                <w:lang w:eastAsia="fr-FR"/>
              </w:rPr>
              <w:t>Vejini</w:t>
            </w:r>
            <w:proofErr w:type="spellEnd"/>
            <w:r>
              <w:rPr>
                <w:rFonts w:ascii="Segoe UI" w:hAnsi="Segoe UI" w:cs="Segoe UI"/>
                <w:bCs/>
                <w:sz w:val="16"/>
                <w:szCs w:val="16"/>
                <w:lang w:eastAsia="fr-FR"/>
              </w:rPr>
              <w:t xml:space="preserve"> </w:t>
            </w:r>
            <w:proofErr w:type="spellStart"/>
            <w:r>
              <w:rPr>
                <w:rFonts w:ascii="Segoe UI" w:hAnsi="Segoe UI" w:cs="Segoe UI"/>
                <w:bCs/>
                <w:sz w:val="16"/>
                <w:szCs w:val="16"/>
                <w:lang w:eastAsia="fr-FR"/>
              </w:rPr>
              <w:t>Kakheti</w:t>
            </w:r>
            <w:proofErr w:type="spellEnd"/>
            <w:r>
              <w:rPr>
                <w:rFonts w:ascii="Segoe UI" w:hAnsi="Segoe UI" w:cs="Segoe UI"/>
                <w:bCs/>
                <w:sz w:val="16"/>
                <w:szCs w:val="16"/>
                <w:lang w:eastAsia="fr-FR"/>
              </w:rPr>
              <w:t>, Georgia</w:t>
            </w:r>
          </w:p>
          <w:p w14:paraId="74AF9130" w14:textId="77777777" w:rsidR="00347574" w:rsidRPr="00EB23FF" w:rsidRDefault="00347574" w:rsidP="00347574">
            <w:pPr>
              <w:rPr>
                <w:rFonts w:ascii="Segoe UI" w:hAnsi="Segoe UI" w:cs="Segoe UI"/>
                <w:b/>
                <w:bCs/>
                <w:color w:val="1F3864" w:themeColor="accent5" w:themeShade="80"/>
                <w:sz w:val="16"/>
                <w:szCs w:val="16"/>
                <w:lang w:val="en-GB" w:eastAsia="fr-FR"/>
              </w:rPr>
            </w:pPr>
            <w:r w:rsidRPr="00EB23FF">
              <w:rPr>
                <w:rFonts w:ascii="Segoe UI" w:hAnsi="Segoe UI" w:cs="Segoe UI"/>
                <w:b/>
                <w:bCs/>
                <w:sz w:val="16"/>
                <w:szCs w:val="16"/>
                <w:lang w:val="en-GB" w:eastAsia="fr-FR"/>
              </w:rPr>
              <w:t xml:space="preserve">Positions held: </w:t>
            </w:r>
            <w:r>
              <w:rPr>
                <w:rFonts w:ascii="Segoe UI" w:hAnsi="Segoe UI" w:cs="Segoe UI"/>
                <w:b/>
                <w:bCs/>
                <w:color w:val="1F3864" w:themeColor="accent5" w:themeShade="80"/>
                <w:sz w:val="16"/>
                <w:szCs w:val="16"/>
                <w:u w:val="single"/>
                <w:lang w:val="en-GB" w:eastAsia="fr-FR"/>
              </w:rPr>
              <w:t>Social Manage</w:t>
            </w:r>
            <w:r w:rsidRPr="00EB23FF">
              <w:rPr>
                <w:rFonts w:ascii="Segoe UI" w:hAnsi="Segoe UI" w:cs="Segoe UI"/>
                <w:b/>
                <w:bCs/>
                <w:color w:val="1F3864" w:themeColor="accent5" w:themeShade="80"/>
                <w:sz w:val="16"/>
                <w:szCs w:val="16"/>
                <w:u w:val="single"/>
                <w:lang w:val="en-GB" w:eastAsia="fr-FR"/>
              </w:rPr>
              <w:t>r</w:t>
            </w:r>
            <w:r w:rsidRPr="00EB23FF">
              <w:rPr>
                <w:rFonts w:ascii="Segoe UI" w:hAnsi="Segoe UI" w:cs="Segoe UI"/>
                <w:b/>
                <w:bCs/>
                <w:color w:val="1F3864" w:themeColor="accent5" w:themeShade="80"/>
                <w:sz w:val="16"/>
                <w:szCs w:val="16"/>
                <w:lang w:val="en-GB" w:eastAsia="fr-FR"/>
              </w:rPr>
              <w:t xml:space="preserve"> </w:t>
            </w:r>
          </w:p>
          <w:p w14:paraId="449D371C" w14:textId="77777777" w:rsidR="00347574" w:rsidRPr="00910CF5" w:rsidRDefault="00347574" w:rsidP="00347574">
            <w:pPr>
              <w:ind w:left="91" w:right="162" w:hanging="180"/>
              <w:jc w:val="both"/>
              <w:rPr>
                <w:rFonts w:ascii="Segoe UI" w:hAnsi="Segoe UI" w:cs="Segoe UI"/>
                <w:sz w:val="16"/>
                <w:szCs w:val="16"/>
              </w:rPr>
            </w:pPr>
            <w:r w:rsidRPr="00EB23FF">
              <w:rPr>
                <w:rFonts w:ascii="Segoe UI" w:hAnsi="Segoe UI" w:cs="Segoe UI"/>
                <w:b/>
                <w:bCs/>
                <w:sz w:val="16"/>
                <w:szCs w:val="16"/>
                <w:lang w:val="en-GB" w:eastAsia="fr-FR"/>
              </w:rPr>
              <w:t>Activities performed:</w:t>
            </w:r>
            <w:r w:rsidRPr="00EB23FF">
              <w:rPr>
                <w:rFonts w:ascii="Segoe UI" w:hAnsi="Segoe UI" w:cs="Segoe UI"/>
                <w:sz w:val="16"/>
                <w:szCs w:val="16"/>
                <w:lang w:val="en-GB"/>
              </w:rPr>
              <w:t xml:space="preserve"> </w:t>
            </w:r>
            <w:r w:rsidRPr="00910CF5">
              <w:rPr>
                <w:rFonts w:ascii="Segoe UI" w:hAnsi="Segoe UI" w:cs="Segoe UI"/>
                <w:sz w:val="16"/>
                <w:szCs w:val="16"/>
              </w:rPr>
              <w:t>Social management of project;</w:t>
            </w:r>
          </w:p>
          <w:p w14:paraId="5E58164B" w14:textId="77777777" w:rsidR="00347574" w:rsidRPr="00910CF5" w:rsidRDefault="00347574" w:rsidP="00347574">
            <w:pPr>
              <w:pStyle w:val="ListParagraph"/>
              <w:numPr>
                <w:ilvl w:val="0"/>
                <w:numId w:val="9"/>
              </w:numPr>
              <w:ind w:left="250" w:right="162" w:hanging="180"/>
              <w:jc w:val="both"/>
              <w:rPr>
                <w:rFonts w:ascii="Segoe UI" w:hAnsi="Segoe UI" w:cs="Segoe UI"/>
                <w:sz w:val="16"/>
                <w:szCs w:val="16"/>
              </w:rPr>
            </w:pPr>
            <w:r w:rsidRPr="00910CF5">
              <w:rPr>
                <w:rFonts w:ascii="Segoe UI" w:hAnsi="Segoe UI" w:cs="Segoe UI"/>
                <w:sz w:val="16"/>
                <w:szCs w:val="16"/>
              </w:rPr>
              <w:t>Monitoring of ongoing activities in the sites;</w:t>
            </w:r>
          </w:p>
          <w:p w14:paraId="745C3560" w14:textId="77777777" w:rsidR="00347574" w:rsidRPr="00910CF5" w:rsidRDefault="00347574" w:rsidP="00347574">
            <w:pPr>
              <w:pStyle w:val="ListParagraph"/>
              <w:numPr>
                <w:ilvl w:val="0"/>
                <w:numId w:val="9"/>
              </w:numPr>
              <w:ind w:left="250" w:right="162" w:hanging="180"/>
              <w:jc w:val="both"/>
              <w:rPr>
                <w:rFonts w:ascii="Segoe UI" w:hAnsi="Segoe UI" w:cs="Segoe UI"/>
                <w:sz w:val="16"/>
                <w:szCs w:val="16"/>
              </w:rPr>
            </w:pPr>
            <w:r w:rsidRPr="00910CF5">
              <w:rPr>
                <w:rFonts w:ascii="Segoe UI" w:hAnsi="Segoe UI" w:cs="Segoe UI"/>
                <w:sz w:val="16"/>
                <w:szCs w:val="16"/>
              </w:rPr>
              <w:lastRenderedPageBreak/>
              <w:t>Monitoring of Grievance Boxes;</w:t>
            </w:r>
          </w:p>
          <w:p w14:paraId="1078A6EE" w14:textId="77777777" w:rsidR="00347574" w:rsidRPr="00910CF5" w:rsidRDefault="00347574" w:rsidP="00347574">
            <w:pPr>
              <w:pStyle w:val="ListParagraph"/>
              <w:numPr>
                <w:ilvl w:val="0"/>
                <w:numId w:val="9"/>
              </w:numPr>
              <w:ind w:left="250" w:right="162" w:hanging="180"/>
              <w:jc w:val="both"/>
              <w:rPr>
                <w:rFonts w:ascii="Segoe UI" w:hAnsi="Segoe UI" w:cs="Segoe UI"/>
                <w:sz w:val="16"/>
                <w:szCs w:val="16"/>
              </w:rPr>
            </w:pPr>
            <w:r w:rsidRPr="00910CF5">
              <w:rPr>
                <w:rFonts w:ascii="Segoe UI" w:hAnsi="Segoe UI" w:cs="Segoe UI"/>
                <w:sz w:val="16"/>
                <w:szCs w:val="16"/>
              </w:rPr>
              <w:t>Communication and consultations with schools Managers, locals and workers;</w:t>
            </w:r>
          </w:p>
          <w:p w14:paraId="608895CF" w14:textId="7FA8A018" w:rsidR="00347574" w:rsidRPr="00EB23FF" w:rsidRDefault="00347574" w:rsidP="00347574">
            <w:pPr>
              <w:pStyle w:val="ListParagraph"/>
              <w:numPr>
                <w:ilvl w:val="0"/>
                <w:numId w:val="9"/>
              </w:numPr>
              <w:ind w:left="250" w:right="162" w:hanging="180"/>
              <w:jc w:val="both"/>
              <w:rPr>
                <w:rFonts w:ascii="Segoe UI" w:hAnsi="Segoe UI" w:cs="Segoe UI"/>
                <w:b/>
                <w:sz w:val="16"/>
                <w:szCs w:val="16"/>
              </w:rPr>
            </w:pPr>
            <w:r w:rsidRPr="00910CF5">
              <w:rPr>
                <w:rFonts w:ascii="Segoe UI" w:hAnsi="Segoe UI" w:cs="Segoe UI"/>
                <w:sz w:val="16"/>
                <w:szCs w:val="16"/>
              </w:rPr>
              <w:t>Preparation of monthly reports.</w:t>
            </w:r>
          </w:p>
        </w:tc>
      </w:tr>
      <w:tr w:rsidR="00347574" w:rsidRPr="00EB23FF" w14:paraId="0C6C2757" w14:textId="77777777" w:rsidTr="00DB16E1">
        <w:tc>
          <w:tcPr>
            <w:tcW w:w="1890" w:type="dxa"/>
            <w:vMerge/>
            <w:tcBorders>
              <w:right w:val="single" w:sz="4" w:space="0" w:color="auto"/>
            </w:tcBorders>
          </w:tcPr>
          <w:p w14:paraId="7722B039" w14:textId="77777777" w:rsidR="00347574" w:rsidRPr="00EB23FF" w:rsidRDefault="00347574" w:rsidP="00347574">
            <w:pPr>
              <w:jc w:val="both"/>
              <w:rPr>
                <w:rFonts w:ascii="Segoe UI" w:hAnsi="Segoe UI" w:cs="Segoe UI"/>
                <w:b/>
                <w:bCs/>
                <w:sz w:val="18"/>
                <w:szCs w:val="18"/>
                <w:lang w:eastAsia="fr-FR"/>
              </w:rPr>
            </w:pPr>
          </w:p>
        </w:tc>
        <w:tc>
          <w:tcPr>
            <w:tcW w:w="8100" w:type="dxa"/>
            <w:tcBorders>
              <w:top w:val="single" w:sz="4" w:space="0" w:color="auto"/>
              <w:left w:val="single" w:sz="4" w:space="0" w:color="auto"/>
              <w:bottom w:val="single" w:sz="4" w:space="0" w:color="auto"/>
              <w:right w:val="single" w:sz="4" w:space="0" w:color="auto"/>
            </w:tcBorders>
          </w:tcPr>
          <w:p w14:paraId="04F7D638" w14:textId="536FF2E3" w:rsidR="00347574" w:rsidRDefault="00347574" w:rsidP="00347574">
            <w:pPr>
              <w:tabs>
                <w:tab w:val="left" w:pos="-2127"/>
                <w:tab w:val="left" w:pos="-1985"/>
                <w:tab w:val="left" w:pos="-1440"/>
                <w:tab w:val="left" w:pos="-709"/>
                <w:tab w:val="left" w:pos="-142"/>
              </w:tabs>
              <w:rPr>
                <w:rFonts w:ascii="Segoe UI" w:hAnsi="Segoe UI" w:cs="Segoe UI"/>
                <w:b/>
                <w:bCs/>
                <w:color w:val="1F3864" w:themeColor="accent5" w:themeShade="80"/>
                <w:sz w:val="16"/>
                <w:szCs w:val="16"/>
                <w:lang w:eastAsia="fr-FR"/>
              </w:rPr>
            </w:pPr>
            <w:r w:rsidRPr="00EB23FF">
              <w:rPr>
                <w:rFonts w:ascii="Segoe UI" w:hAnsi="Segoe UI" w:cs="Segoe UI"/>
                <w:b/>
                <w:bCs/>
                <w:sz w:val="16"/>
                <w:szCs w:val="16"/>
                <w:lang w:val="en-GB" w:eastAsia="fr-FR"/>
              </w:rPr>
              <w:t>Name of assignment or project</w:t>
            </w:r>
            <w:r w:rsidRPr="00910CF5">
              <w:rPr>
                <w:rFonts w:ascii="Segoe UI" w:hAnsi="Segoe UI" w:cs="Segoe UI"/>
                <w:b/>
                <w:bCs/>
                <w:color w:val="1F3864" w:themeColor="accent5" w:themeShade="80"/>
                <w:sz w:val="16"/>
                <w:szCs w:val="16"/>
                <w:lang w:eastAsia="fr-FR"/>
              </w:rPr>
              <w:t xml:space="preserve">: </w:t>
            </w:r>
            <w:r>
              <w:rPr>
                <w:rFonts w:ascii="Segoe UI" w:hAnsi="Segoe UI" w:cs="Segoe UI"/>
                <w:b/>
                <w:bCs/>
                <w:color w:val="1F3864" w:themeColor="accent5" w:themeShade="80"/>
                <w:sz w:val="16"/>
                <w:szCs w:val="16"/>
                <w:lang w:eastAsia="fr-FR"/>
              </w:rPr>
              <w:t>CONSULTING SERVICES</w:t>
            </w:r>
          </w:p>
          <w:p w14:paraId="26253EB7" w14:textId="0B382BE0" w:rsidR="00347574" w:rsidRPr="00CD1C0E" w:rsidRDefault="00347574" w:rsidP="00347574">
            <w:pPr>
              <w:tabs>
                <w:tab w:val="left" w:pos="-2127"/>
                <w:tab w:val="left" w:pos="-1985"/>
                <w:tab w:val="left" w:pos="-1440"/>
                <w:tab w:val="left" w:pos="-709"/>
                <w:tab w:val="left" w:pos="-142"/>
              </w:tabs>
              <w:rPr>
                <w:rFonts w:ascii="Segoe UI" w:hAnsi="Segoe UI" w:cs="Segoe UI"/>
                <w:b/>
                <w:bCs/>
                <w:color w:val="1F3864" w:themeColor="accent5" w:themeShade="80"/>
                <w:sz w:val="16"/>
                <w:szCs w:val="16"/>
                <w:lang w:eastAsia="fr-FR"/>
              </w:rPr>
            </w:pPr>
            <w:r w:rsidRPr="00CD1C0E">
              <w:rPr>
                <w:rFonts w:ascii="Segoe UI" w:hAnsi="Segoe UI" w:cs="Segoe UI"/>
                <w:b/>
                <w:sz w:val="16"/>
                <w:szCs w:val="16"/>
                <w:lang w:val="en-GB"/>
              </w:rPr>
              <w:t>YEAR:</w:t>
            </w:r>
            <w:r w:rsidRPr="00CD1C0E">
              <w:rPr>
                <w:rFonts w:ascii="Segoe UI" w:hAnsi="Segoe UI" w:cs="Segoe UI"/>
                <w:b/>
                <w:bCs/>
                <w:color w:val="1F3864" w:themeColor="accent5" w:themeShade="80"/>
                <w:sz w:val="16"/>
                <w:szCs w:val="16"/>
                <w:lang w:eastAsia="fr-FR"/>
              </w:rPr>
              <w:t xml:space="preserve">  </w:t>
            </w:r>
            <w:r w:rsidRPr="00910CF5">
              <w:rPr>
                <w:rFonts w:ascii="Segoe UI" w:hAnsi="Segoe UI" w:cs="Segoe UI"/>
                <w:sz w:val="16"/>
                <w:szCs w:val="16"/>
                <w:lang w:val="en-GB"/>
              </w:rPr>
              <w:t>03/2014 - present</w:t>
            </w:r>
          </w:p>
          <w:p w14:paraId="7DE3AFD8" w14:textId="08C5C47C" w:rsidR="00347574" w:rsidRPr="00910CF5" w:rsidRDefault="00347574" w:rsidP="00347574">
            <w:pPr>
              <w:rPr>
                <w:rFonts w:ascii="Segoe UI" w:hAnsi="Segoe UI" w:cs="Segoe UI"/>
                <w:bCs/>
                <w:sz w:val="16"/>
                <w:szCs w:val="16"/>
                <w:lang w:eastAsia="fr-FR"/>
              </w:rPr>
            </w:pPr>
            <w:r w:rsidRPr="00EB23FF">
              <w:rPr>
                <w:rFonts w:ascii="Segoe UI" w:hAnsi="Segoe UI" w:cs="Segoe UI"/>
                <w:b/>
                <w:bCs/>
                <w:sz w:val="16"/>
                <w:szCs w:val="16"/>
                <w:lang w:eastAsia="fr-FR"/>
              </w:rPr>
              <w:t xml:space="preserve">Location: </w:t>
            </w:r>
            <w:r w:rsidRPr="00910CF5">
              <w:rPr>
                <w:rFonts w:ascii="Segoe UI" w:hAnsi="Segoe UI" w:cs="Segoe UI"/>
                <w:bCs/>
                <w:sz w:val="16"/>
                <w:szCs w:val="16"/>
                <w:lang w:eastAsia="fr-FR"/>
              </w:rPr>
              <w:t>Georgia</w:t>
            </w:r>
          </w:p>
          <w:p w14:paraId="22DDE89B" w14:textId="4EFBA171" w:rsidR="00347574" w:rsidRPr="00EB23FF" w:rsidRDefault="00347574" w:rsidP="00347574">
            <w:pPr>
              <w:rPr>
                <w:rFonts w:ascii="Segoe UI" w:hAnsi="Segoe UI" w:cs="Segoe UI"/>
                <w:bCs/>
                <w:i/>
                <w:sz w:val="16"/>
                <w:szCs w:val="16"/>
                <w:lang w:val="en-GB" w:eastAsia="fr-FR"/>
              </w:rPr>
            </w:pPr>
            <w:r w:rsidRPr="00EB23FF">
              <w:rPr>
                <w:rFonts w:ascii="Segoe UI" w:hAnsi="Segoe UI" w:cs="Segoe UI"/>
                <w:b/>
                <w:bCs/>
                <w:sz w:val="16"/>
                <w:szCs w:val="16"/>
                <w:lang w:eastAsia="fr-FR"/>
              </w:rPr>
              <w:t xml:space="preserve">Client: </w:t>
            </w:r>
            <w:r w:rsidRPr="00461A3F">
              <w:rPr>
                <w:rFonts w:ascii="Segoe UI" w:hAnsi="Segoe UI" w:cs="Segoe UI"/>
                <w:bCs/>
                <w:sz w:val="16"/>
                <w:szCs w:val="16"/>
                <w:lang w:eastAsia="fr-FR"/>
              </w:rPr>
              <w:t>TBC Bank</w:t>
            </w:r>
          </w:p>
          <w:p w14:paraId="363154F5" w14:textId="63700969" w:rsidR="00347574" w:rsidRPr="00EB23FF" w:rsidRDefault="00347574" w:rsidP="00347574">
            <w:pPr>
              <w:rPr>
                <w:rFonts w:ascii="Segoe UI" w:hAnsi="Segoe UI" w:cs="Segoe UI"/>
                <w:bCs/>
                <w:sz w:val="16"/>
                <w:szCs w:val="16"/>
                <w:lang w:eastAsia="fr-FR"/>
              </w:rPr>
            </w:pPr>
            <w:r w:rsidRPr="00EB23FF">
              <w:rPr>
                <w:rFonts w:ascii="Segoe UI" w:hAnsi="Segoe UI" w:cs="Segoe UI"/>
                <w:bCs/>
                <w:i/>
                <w:sz w:val="16"/>
                <w:szCs w:val="16"/>
                <w:lang w:val="en-GB" w:eastAsia="fr-FR"/>
              </w:rPr>
              <w:t xml:space="preserve">Financing: </w:t>
            </w:r>
            <w:r w:rsidRPr="00461A3F">
              <w:rPr>
                <w:rFonts w:ascii="Segoe UI" w:hAnsi="Segoe UI" w:cs="Segoe UI"/>
                <w:bCs/>
                <w:sz w:val="16"/>
                <w:szCs w:val="16"/>
                <w:lang w:eastAsia="fr-FR"/>
              </w:rPr>
              <w:t>TBC Bank</w:t>
            </w:r>
            <w:r>
              <w:rPr>
                <w:rFonts w:ascii="Segoe UI" w:hAnsi="Segoe UI" w:cs="Segoe UI"/>
                <w:bCs/>
                <w:sz w:val="16"/>
                <w:szCs w:val="16"/>
                <w:lang w:eastAsia="fr-FR"/>
              </w:rPr>
              <w:t>/ADB/IFC</w:t>
            </w:r>
          </w:p>
          <w:p w14:paraId="1D94FBE5" w14:textId="554216C3" w:rsidR="00347574" w:rsidRPr="00CD1C0E" w:rsidRDefault="00347574" w:rsidP="00347574">
            <w:pPr>
              <w:rPr>
                <w:rFonts w:ascii="Segoe UI" w:hAnsi="Segoe UI" w:cs="Segoe UI"/>
                <w:bCs/>
                <w:i/>
                <w:sz w:val="16"/>
                <w:szCs w:val="16"/>
                <w:lang w:eastAsia="fr-FR"/>
              </w:rPr>
            </w:pPr>
            <w:r w:rsidRPr="00EB23FF">
              <w:rPr>
                <w:rFonts w:ascii="Segoe UI" w:hAnsi="Segoe UI" w:cs="Segoe UI"/>
                <w:b/>
                <w:bCs/>
                <w:sz w:val="16"/>
                <w:szCs w:val="16"/>
                <w:lang w:val="en-GB" w:eastAsia="fr-FR"/>
              </w:rPr>
              <w:t xml:space="preserve">Main project features: </w:t>
            </w:r>
            <w:r>
              <w:rPr>
                <w:rFonts w:ascii="Segoe UI" w:hAnsi="Segoe UI" w:cs="Segoe UI"/>
                <w:bCs/>
                <w:sz w:val="16"/>
                <w:szCs w:val="16"/>
                <w:lang w:eastAsia="fr-FR"/>
              </w:rPr>
              <w:t>Environmental and social Safety of the financed Projects</w:t>
            </w:r>
          </w:p>
          <w:p w14:paraId="77903F34" w14:textId="7D419FA2" w:rsidR="00347574" w:rsidRPr="00EB23FF" w:rsidRDefault="00347574" w:rsidP="00347574">
            <w:pPr>
              <w:rPr>
                <w:rFonts w:ascii="Segoe UI" w:hAnsi="Segoe UI" w:cs="Segoe UI"/>
                <w:b/>
                <w:bCs/>
                <w:color w:val="1F3864" w:themeColor="accent5" w:themeShade="80"/>
                <w:sz w:val="16"/>
                <w:szCs w:val="16"/>
                <w:lang w:val="en-GB" w:eastAsia="fr-FR"/>
              </w:rPr>
            </w:pPr>
            <w:r w:rsidRPr="00EB23FF">
              <w:rPr>
                <w:rFonts w:ascii="Segoe UI" w:hAnsi="Segoe UI" w:cs="Segoe UI"/>
                <w:b/>
                <w:bCs/>
                <w:sz w:val="16"/>
                <w:szCs w:val="16"/>
                <w:lang w:val="en-GB" w:eastAsia="fr-FR"/>
              </w:rPr>
              <w:t xml:space="preserve">Positions held: </w:t>
            </w:r>
            <w:r w:rsidRPr="00910CF5">
              <w:rPr>
                <w:rFonts w:ascii="Segoe UI" w:hAnsi="Segoe UI" w:cs="Segoe UI"/>
                <w:b/>
                <w:bCs/>
                <w:color w:val="1F3864" w:themeColor="accent5" w:themeShade="80"/>
                <w:sz w:val="16"/>
                <w:szCs w:val="16"/>
                <w:u w:val="single"/>
                <w:lang w:val="en-GB" w:eastAsia="fr-FR"/>
              </w:rPr>
              <w:t>Independent Consultan</w:t>
            </w:r>
            <w:r>
              <w:rPr>
                <w:rFonts w:ascii="Segoe UI" w:hAnsi="Segoe UI" w:cs="Segoe UI"/>
                <w:b/>
                <w:bCs/>
                <w:color w:val="1F3864" w:themeColor="accent5" w:themeShade="80"/>
                <w:sz w:val="16"/>
                <w:szCs w:val="16"/>
                <w:u w:val="single"/>
                <w:lang w:val="en-GB" w:eastAsia="fr-FR"/>
              </w:rPr>
              <w:t>t</w:t>
            </w:r>
          </w:p>
          <w:p w14:paraId="08064E6F" w14:textId="243EE255" w:rsidR="00347574" w:rsidRPr="00910CF5" w:rsidRDefault="00347574" w:rsidP="00347574">
            <w:pPr>
              <w:rPr>
                <w:rFonts w:ascii="Segoe UI" w:hAnsi="Segoe UI" w:cs="Segoe UI"/>
                <w:sz w:val="16"/>
                <w:szCs w:val="16"/>
              </w:rPr>
            </w:pPr>
            <w:r w:rsidRPr="00EB23FF">
              <w:rPr>
                <w:rFonts w:ascii="Segoe UI" w:hAnsi="Segoe UI" w:cs="Segoe UI"/>
                <w:b/>
                <w:bCs/>
                <w:sz w:val="16"/>
                <w:szCs w:val="16"/>
                <w:lang w:val="en-GB" w:eastAsia="fr-FR"/>
              </w:rPr>
              <w:t>Activities performed:</w:t>
            </w:r>
            <w:r w:rsidRPr="00EB23FF">
              <w:rPr>
                <w:rFonts w:ascii="Segoe UI" w:hAnsi="Segoe UI" w:cs="Segoe UI"/>
                <w:sz w:val="16"/>
                <w:szCs w:val="16"/>
                <w:lang w:val="en-GB"/>
              </w:rPr>
              <w:t xml:space="preserve"> </w:t>
            </w:r>
            <w:r w:rsidRPr="00910CF5">
              <w:rPr>
                <w:rFonts w:ascii="Segoe UI" w:hAnsi="Segoe UI" w:cs="Segoe UI"/>
                <w:sz w:val="16"/>
                <w:szCs w:val="16"/>
              </w:rPr>
              <w:t>Environmental and Social assessment of TBC Bank clients’ activities;</w:t>
            </w:r>
          </w:p>
          <w:p w14:paraId="156CDD22" w14:textId="74FBAF9E" w:rsidR="00347574" w:rsidRPr="00EB23FF" w:rsidRDefault="00347574" w:rsidP="00347574">
            <w:pPr>
              <w:numPr>
                <w:ilvl w:val="0"/>
                <w:numId w:val="9"/>
              </w:numPr>
              <w:jc w:val="both"/>
              <w:rPr>
                <w:rFonts w:ascii="Segoe UI" w:hAnsi="Segoe UI" w:cs="Segoe UI"/>
                <w:b/>
                <w:sz w:val="16"/>
                <w:szCs w:val="16"/>
              </w:rPr>
            </w:pPr>
            <w:r w:rsidRPr="00910CF5">
              <w:rPr>
                <w:rFonts w:ascii="Segoe UI" w:hAnsi="Segoe UI" w:cs="Segoe UI"/>
                <w:sz w:val="16"/>
                <w:szCs w:val="16"/>
              </w:rPr>
              <w:t>Visiting of TBC Bank clients’ offices and sites, checking environmental and social documentation, Preparation of Environmental and Social Due diligence’s reports.</w:t>
            </w:r>
          </w:p>
        </w:tc>
      </w:tr>
      <w:tr w:rsidR="00347574" w:rsidRPr="00EB23FF" w14:paraId="137C5B09" w14:textId="77777777" w:rsidTr="00DB16E1">
        <w:tc>
          <w:tcPr>
            <w:tcW w:w="1890" w:type="dxa"/>
            <w:vMerge/>
            <w:tcBorders>
              <w:right w:val="single" w:sz="4" w:space="0" w:color="auto"/>
            </w:tcBorders>
          </w:tcPr>
          <w:p w14:paraId="1B8B444E" w14:textId="77777777" w:rsidR="00347574" w:rsidRPr="00EB23FF" w:rsidRDefault="00347574" w:rsidP="00347574">
            <w:pPr>
              <w:jc w:val="both"/>
              <w:rPr>
                <w:rFonts w:ascii="Segoe UI" w:hAnsi="Segoe UI" w:cs="Segoe UI"/>
                <w:b/>
                <w:bCs/>
                <w:sz w:val="18"/>
                <w:szCs w:val="18"/>
                <w:lang w:eastAsia="fr-FR"/>
              </w:rPr>
            </w:pPr>
          </w:p>
        </w:tc>
        <w:tc>
          <w:tcPr>
            <w:tcW w:w="8100" w:type="dxa"/>
            <w:tcBorders>
              <w:top w:val="single" w:sz="4" w:space="0" w:color="auto"/>
              <w:left w:val="single" w:sz="4" w:space="0" w:color="auto"/>
              <w:bottom w:val="single" w:sz="4" w:space="0" w:color="auto"/>
              <w:right w:val="single" w:sz="4" w:space="0" w:color="auto"/>
            </w:tcBorders>
          </w:tcPr>
          <w:p w14:paraId="364A98E8" w14:textId="3C09CE29" w:rsidR="00347574" w:rsidRDefault="00347574" w:rsidP="00347574">
            <w:pPr>
              <w:tabs>
                <w:tab w:val="left" w:pos="-2127"/>
                <w:tab w:val="left" w:pos="-1985"/>
                <w:tab w:val="left" w:pos="-1440"/>
                <w:tab w:val="left" w:pos="-709"/>
                <w:tab w:val="left" w:pos="-142"/>
              </w:tabs>
              <w:rPr>
                <w:rFonts w:ascii="Segoe UI" w:hAnsi="Segoe UI" w:cs="Segoe UI"/>
                <w:b/>
                <w:bCs/>
                <w:color w:val="1F3864" w:themeColor="accent5" w:themeShade="80"/>
                <w:sz w:val="16"/>
                <w:szCs w:val="16"/>
                <w:lang w:eastAsia="fr-FR"/>
              </w:rPr>
            </w:pPr>
            <w:r w:rsidRPr="00EB23FF">
              <w:rPr>
                <w:rFonts w:ascii="Segoe UI" w:hAnsi="Segoe UI" w:cs="Segoe UI"/>
                <w:b/>
                <w:bCs/>
                <w:sz w:val="16"/>
                <w:szCs w:val="16"/>
                <w:lang w:val="en-GB" w:eastAsia="fr-FR"/>
              </w:rPr>
              <w:t>Name of assignment or project</w:t>
            </w:r>
            <w:r w:rsidRPr="00910CF5">
              <w:rPr>
                <w:rFonts w:ascii="Segoe UI" w:hAnsi="Segoe UI" w:cs="Segoe UI"/>
                <w:b/>
                <w:bCs/>
                <w:color w:val="1F3864" w:themeColor="accent5" w:themeShade="80"/>
                <w:sz w:val="16"/>
                <w:szCs w:val="16"/>
                <w:lang w:eastAsia="fr-FR"/>
              </w:rPr>
              <w:t xml:space="preserve">: </w:t>
            </w:r>
            <w:r w:rsidRPr="00DB16E1">
              <w:rPr>
                <w:rFonts w:ascii="Segoe UI" w:hAnsi="Segoe UI" w:cs="Segoe UI"/>
                <w:b/>
                <w:bCs/>
                <w:color w:val="1F3864" w:themeColor="accent5" w:themeShade="80"/>
                <w:sz w:val="16"/>
                <w:szCs w:val="16"/>
                <w:lang w:eastAsia="fr-FR"/>
              </w:rPr>
              <w:t>ENVIRONMENTAL SPECIALIST</w:t>
            </w:r>
          </w:p>
          <w:p w14:paraId="08FA2019" w14:textId="77777777" w:rsidR="00347574" w:rsidRPr="00461A3F" w:rsidRDefault="00347574" w:rsidP="00347574">
            <w:pPr>
              <w:tabs>
                <w:tab w:val="left" w:pos="-2127"/>
                <w:tab w:val="left" w:pos="-1985"/>
                <w:tab w:val="left" w:pos="-1440"/>
                <w:tab w:val="left" w:pos="-709"/>
                <w:tab w:val="left" w:pos="-142"/>
              </w:tabs>
              <w:rPr>
                <w:rFonts w:ascii="Segoe UI" w:hAnsi="Segoe UI" w:cs="Segoe UI"/>
                <w:sz w:val="16"/>
                <w:szCs w:val="16"/>
                <w:lang w:val="en-GB"/>
              </w:rPr>
            </w:pPr>
            <w:r w:rsidRPr="00CD1C0E">
              <w:rPr>
                <w:rFonts w:ascii="Segoe UI" w:hAnsi="Segoe UI" w:cs="Segoe UI"/>
                <w:b/>
                <w:sz w:val="16"/>
                <w:szCs w:val="16"/>
                <w:lang w:val="en-GB"/>
              </w:rPr>
              <w:t>YEAR:</w:t>
            </w:r>
            <w:r w:rsidRPr="00CD1C0E">
              <w:rPr>
                <w:rFonts w:ascii="Segoe UI" w:hAnsi="Segoe UI" w:cs="Segoe UI"/>
                <w:b/>
                <w:bCs/>
                <w:color w:val="1F3864" w:themeColor="accent5" w:themeShade="80"/>
                <w:sz w:val="16"/>
                <w:szCs w:val="16"/>
                <w:lang w:eastAsia="fr-FR"/>
              </w:rPr>
              <w:t xml:space="preserve">  </w:t>
            </w:r>
            <w:r w:rsidRPr="00461A3F">
              <w:rPr>
                <w:rFonts w:ascii="Segoe UI" w:hAnsi="Segoe UI" w:cs="Segoe UI"/>
                <w:sz w:val="16"/>
                <w:szCs w:val="16"/>
                <w:lang w:val="en-GB"/>
              </w:rPr>
              <w:t>11/2014 - 07/2016</w:t>
            </w:r>
          </w:p>
          <w:p w14:paraId="66D8BE71" w14:textId="6A461AC9" w:rsidR="00347574" w:rsidRPr="00CD1C0E" w:rsidRDefault="00347574" w:rsidP="00347574">
            <w:pPr>
              <w:tabs>
                <w:tab w:val="left" w:pos="-2127"/>
                <w:tab w:val="left" w:pos="-1985"/>
                <w:tab w:val="left" w:pos="-1440"/>
                <w:tab w:val="left" w:pos="-709"/>
                <w:tab w:val="left" w:pos="-142"/>
              </w:tabs>
              <w:ind w:left="520"/>
              <w:rPr>
                <w:rFonts w:ascii="Segoe UI" w:hAnsi="Segoe UI" w:cs="Segoe UI"/>
                <w:b/>
                <w:bCs/>
                <w:color w:val="1F3864" w:themeColor="accent5" w:themeShade="80"/>
                <w:sz w:val="16"/>
                <w:szCs w:val="16"/>
                <w:lang w:eastAsia="fr-FR"/>
              </w:rPr>
            </w:pPr>
            <w:r>
              <w:rPr>
                <w:rFonts w:ascii="Segoe UI" w:hAnsi="Segoe UI" w:cs="Segoe UI"/>
                <w:sz w:val="16"/>
                <w:szCs w:val="16"/>
                <w:lang w:val="en-GB"/>
              </w:rPr>
              <w:t xml:space="preserve"> </w:t>
            </w:r>
            <w:r w:rsidRPr="00461A3F">
              <w:rPr>
                <w:rFonts w:ascii="Segoe UI" w:hAnsi="Segoe UI" w:cs="Segoe UI"/>
                <w:sz w:val="16"/>
                <w:szCs w:val="16"/>
                <w:lang w:val="en-GB"/>
              </w:rPr>
              <w:t>05/2011 - 02/2014</w:t>
            </w:r>
          </w:p>
          <w:p w14:paraId="240EDDCD" w14:textId="77777777" w:rsidR="00347574" w:rsidRPr="00910CF5" w:rsidRDefault="00347574" w:rsidP="00347574">
            <w:pPr>
              <w:rPr>
                <w:rFonts w:ascii="Segoe UI" w:hAnsi="Segoe UI" w:cs="Segoe UI"/>
                <w:bCs/>
                <w:sz w:val="16"/>
                <w:szCs w:val="16"/>
                <w:lang w:eastAsia="fr-FR"/>
              </w:rPr>
            </w:pPr>
            <w:r w:rsidRPr="00EB23FF">
              <w:rPr>
                <w:rFonts w:ascii="Segoe UI" w:hAnsi="Segoe UI" w:cs="Segoe UI"/>
                <w:b/>
                <w:bCs/>
                <w:sz w:val="16"/>
                <w:szCs w:val="16"/>
                <w:lang w:eastAsia="fr-FR"/>
              </w:rPr>
              <w:t xml:space="preserve">Location: </w:t>
            </w:r>
            <w:r w:rsidRPr="00910CF5">
              <w:rPr>
                <w:rFonts w:ascii="Segoe UI" w:hAnsi="Segoe UI" w:cs="Segoe UI"/>
                <w:bCs/>
                <w:sz w:val="16"/>
                <w:szCs w:val="16"/>
                <w:lang w:eastAsia="fr-FR"/>
              </w:rPr>
              <w:t>Georgia</w:t>
            </w:r>
          </w:p>
          <w:p w14:paraId="44CF5C71" w14:textId="77777777" w:rsidR="00347574" w:rsidRPr="003E2F30" w:rsidRDefault="00347574" w:rsidP="00347574">
            <w:pPr>
              <w:tabs>
                <w:tab w:val="left" w:pos="2880"/>
              </w:tabs>
              <w:rPr>
                <w:rFonts w:ascii="Sylfaen" w:hAnsi="Sylfaen" w:cstheme="minorHAnsi"/>
                <w:sz w:val="16"/>
                <w:szCs w:val="16"/>
              </w:rPr>
            </w:pPr>
            <w:r w:rsidRPr="00EB23FF">
              <w:rPr>
                <w:rFonts w:ascii="Segoe UI" w:hAnsi="Segoe UI" w:cs="Segoe UI"/>
                <w:b/>
                <w:bCs/>
                <w:sz w:val="16"/>
                <w:szCs w:val="16"/>
                <w:lang w:eastAsia="fr-FR"/>
              </w:rPr>
              <w:t xml:space="preserve">Client: </w:t>
            </w:r>
            <w:r w:rsidRPr="00461A3F">
              <w:rPr>
                <w:rFonts w:ascii="Segoe UI" w:hAnsi="Segoe UI" w:cs="Segoe UI"/>
                <w:bCs/>
                <w:sz w:val="16"/>
                <w:szCs w:val="16"/>
                <w:lang w:eastAsia="fr-FR"/>
              </w:rPr>
              <w:t>Municipal Development Fund of Georgia</w:t>
            </w:r>
            <w:r w:rsidRPr="00AD2F16">
              <w:rPr>
                <w:rFonts w:ascii="Sylfaen" w:hAnsi="Sylfaen" w:cstheme="minorHAnsi"/>
                <w:sz w:val="16"/>
                <w:szCs w:val="16"/>
              </w:rPr>
              <w:t xml:space="preserve">  </w:t>
            </w:r>
          </w:p>
          <w:p w14:paraId="1D0BA222" w14:textId="43B1DC35" w:rsidR="00347574" w:rsidRPr="00EB23FF" w:rsidRDefault="00347574" w:rsidP="00347574">
            <w:pPr>
              <w:rPr>
                <w:rFonts w:ascii="Segoe UI" w:hAnsi="Segoe UI" w:cs="Segoe UI"/>
                <w:bCs/>
                <w:sz w:val="16"/>
                <w:szCs w:val="16"/>
                <w:lang w:eastAsia="fr-FR"/>
              </w:rPr>
            </w:pPr>
            <w:r w:rsidRPr="00EB23FF">
              <w:rPr>
                <w:rFonts w:ascii="Segoe UI" w:hAnsi="Segoe UI" w:cs="Segoe UI"/>
                <w:bCs/>
                <w:i/>
                <w:sz w:val="16"/>
                <w:szCs w:val="16"/>
                <w:lang w:val="en-GB" w:eastAsia="fr-FR"/>
              </w:rPr>
              <w:t xml:space="preserve">Financing: </w:t>
            </w:r>
            <w:proofErr w:type="spellStart"/>
            <w:r>
              <w:rPr>
                <w:rFonts w:ascii="Segoe UI" w:hAnsi="Segoe UI" w:cs="Segoe UI"/>
                <w:bCs/>
                <w:sz w:val="16"/>
                <w:szCs w:val="16"/>
                <w:lang w:eastAsia="fr-FR"/>
              </w:rPr>
              <w:t>GoG</w:t>
            </w:r>
            <w:proofErr w:type="spellEnd"/>
            <w:r>
              <w:rPr>
                <w:rFonts w:ascii="Segoe UI" w:hAnsi="Segoe UI" w:cs="Segoe UI"/>
                <w:bCs/>
                <w:sz w:val="16"/>
                <w:szCs w:val="16"/>
                <w:lang w:eastAsia="fr-FR"/>
              </w:rPr>
              <w:t>/WB/ADB/EBRD/EIB/USAID</w:t>
            </w:r>
          </w:p>
          <w:p w14:paraId="6257BE67" w14:textId="172970A7" w:rsidR="00347574" w:rsidRPr="00CD1C0E" w:rsidRDefault="00347574" w:rsidP="00347574">
            <w:pPr>
              <w:rPr>
                <w:rFonts w:ascii="Segoe UI" w:hAnsi="Segoe UI" w:cs="Segoe UI"/>
                <w:bCs/>
                <w:i/>
                <w:sz w:val="16"/>
                <w:szCs w:val="16"/>
                <w:lang w:eastAsia="fr-FR"/>
              </w:rPr>
            </w:pPr>
            <w:r w:rsidRPr="00EB23FF">
              <w:rPr>
                <w:rFonts w:ascii="Segoe UI" w:hAnsi="Segoe UI" w:cs="Segoe UI"/>
                <w:b/>
                <w:bCs/>
                <w:sz w:val="16"/>
                <w:szCs w:val="16"/>
                <w:lang w:val="en-GB" w:eastAsia="fr-FR"/>
              </w:rPr>
              <w:t xml:space="preserve">Main project features: </w:t>
            </w:r>
            <w:r w:rsidRPr="00461A3F">
              <w:rPr>
                <w:rFonts w:ascii="Segoe UI" w:hAnsi="Segoe UI" w:cs="Segoe UI"/>
                <w:bCs/>
                <w:sz w:val="16"/>
                <w:szCs w:val="16"/>
                <w:lang w:eastAsia="fr-FR"/>
              </w:rPr>
              <w:t>Environmental management of Projects/Subprojects</w:t>
            </w:r>
          </w:p>
          <w:p w14:paraId="5B305D44" w14:textId="4E06C8E7" w:rsidR="00347574" w:rsidRPr="00EB23FF" w:rsidRDefault="00347574" w:rsidP="00347574">
            <w:pPr>
              <w:rPr>
                <w:rFonts w:ascii="Segoe UI" w:hAnsi="Segoe UI" w:cs="Segoe UI"/>
                <w:b/>
                <w:bCs/>
                <w:color w:val="1F3864" w:themeColor="accent5" w:themeShade="80"/>
                <w:sz w:val="16"/>
                <w:szCs w:val="16"/>
                <w:lang w:val="en-GB" w:eastAsia="fr-FR"/>
              </w:rPr>
            </w:pPr>
            <w:r w:rsidRPr="00EB23FF">
              <w:rPr>
                <w:rFonts w:ascii="Segoe UI" w:hAnsi="Segoe UI" w:cs="Segoe UI"/>
                <w:b/>
                <w:bCs/>
                <w:sz w:val="16"/>
                <w:szCs w:val="16"/>
                <w:lang w:val="en-GB" w:eastAsia="fr-FR"/>
              </w:rPr>
              <w:t xml:space="preserve">Positions held: </w:t>
            </w:r>
            <w:r w:rsidRPr="00461A3F">
              <w:rPr>
                <w:rFonts w:ascii="Segoe UI" w:hAnsi="Segoe UI" w:cs="Segoe UI"/>
                <w:b/>
                <w:bCs/>
                <w:color w:val="1F3864" w:themeColor="accent5" w:themeShade="80"/>
                <w:sz w:val="16"/>
                <w:szCs w:val="16"/>
                <w:u w:val="single"/>
                <w:lang w:val="en-GB" w:eastAsia="fr-FR"/>
              </w:rPr>
              <w:t>Environmental Safeguards Specialist</w:t>
            </w:r>
          </w:p>
          <w:p w14:paraId="6976F076" w14:textId="77777777" w:rsidR="00347574" w:rsidRPr="00910CF5" w:rsidRDefault="00347574" w:rsidP="00347574">
            <w:pPr>
              <w:rPr>
                <w:rFonts w:ascii="Segoe UI" w:hAnsi="Segoe UI" w:cs="Segoe UI"/>
                <w:sz w:val="16"/>
                <w:szCs w:val="16"/>
              </w:rPr>
            </w:pPr>
            <w:r w:rsidRPr="00EB23FF">
              <w:rPr>
                <w:rFonts w:ascii="Segoe UI" w:hAnsi="Segoe UI" w:cs="Segoe UI"/>
                <w:b/>
                <w:bCs/>
                <w:sz w:val="16"/>
                <w:szCs w:val="16"/>
                <w:lang w:val="en-GB" w:eastAsia="fr-FR"/>
              </w:rPr>
              <w:t>Activities performed:</w:t>
            </w:r>
            <w:r w:rsidRPr="00EB23FF">
              <w:rPr>
                <w:rFonts w:ascii="Segoe UI" w:hAnsi="Segoe UI" w:cs="Segoe UI"/>
                <w:sz w:val="16"/>
                <w:szCs w:val="16"/>
                <w:lang w:val="en-GB"/>
              </w:rPr>
              <w:t xml:space="preserve"> </w:t>
            </w:r>
            <w:r w:rsidRPr="00910CF5">
              <w:rPr>
                <w:rFonts w:ascii="Segoe UI" w:hAnsi="Segoe UI" w:cs="Segoe UI"/>
                <w:sz w:val="16"/>
                <w:szCs w:val="16"/>
              </w:rPr>
              <w:t>Environmental and Social assessment of TBC Bank clients’ activities;</w:t>
            </w:r>
          </w:p>
          <w:p w14:paraId="275EC3CE" w14:textId="77FCE9DF" w:rsidR="00347574" w:rsidRPr="00DB16E1" w:rsidRDefault="00347574" w:rsidP="00347574">
            <w:pPr>
              <w:pStyle w:val="ListParagraph"/>
              <w:numPr>
                <w:ilvl w:val="0"/>
                <w:numId w:val="9"/>
              </w:numPr>
              <w:ind w:left="250" w:right="162" w:hanging="180"/>
              <w:jc w:val="both"/>
              <w:rPr>
                <w:rFonts w:ascii="Segoe UI" w:hAnsi="Segoe UI" w:cs="Segoe UI"/>
                <w:sz w:val="16"/>
                <w:szCs w:val="16"/>
              </w:rPr>
            </w:pPr>
            <w:r w:rsidRPr="00DB16E1">
              <w:rPr>
                <w:rFonts w:ascii="Segoe UI" w:hAnsi="Segoe UI" w:cs="Segoe UI"/>
                <w:sz w:val="16"/>
                <w:szCs w:val="16"/>
              </w:rPr>
              <w:t xml:space="preserve">Environmental and social assessment of projects and sub-projects, </w:t>
            </w:r>
          </w:p>
          <w:p w14:paraId="798A8A6D" w14:textId="708CF61D" w:rsidR="00347574" w:rsidRPr="00DB16E1" w:rsidRDefault="00347574" w:rsidP="00347574">
            <w:pPr>
              <w:pStyle w:val="ListParagraph"/>
              <w:numPr>
                <w:ilvl w:val="0"/>
                <w:numId w:val="9"/>
              </w:numPr>
              <w:ind w:left="250" w:right="162" w:hanging="180"/>
              <w:jc w:val="both"/>
              <w:rPr>
                <w:rFonts w:ascii="Segoe UI" w:hAnsi="Segoe UI" w:cs="Segoe UI"/>
                <w:sz w:val="16"/>
                <w:szCs w:val="16"/>
              </w:rPr>
            </w:pPr>
            <w:r w:rsidRPr="00DB16E1">
              <w:rPr>
                <w:rFonts w:ascii="Segoe UI" w:hAnsi="Segoe UI" w:cs="Segoe UI"/>
                <w:sz w:val="16"/>
                <w:szCs w:val="16"/>
              </w:rPr>
              <w:t xml:space="preserve">environmental and social screening and classification of subprojects, </w:t>
            </w:r>
          </w:p>
          <w:p w14:paraId="52ED7A92" w14:textId="2EAD931F" w:rsidR="00347574" w:rsidRPr="00DB16E1" w:rsidRDefault="00347574" w:rsidP="00347574">
            <w:pPr>
              <w:pStyle w:val="ListParagraph"/>
              <w:numPr>
                <w:ilvl w:val="0"/>
                <w:numId w:val="9"/>
              </w:numPr>
              <w:ind w:left="250" w:right="162" w:hanging="180"/>
              <w:jc w:val="both"/>
              <w:rPr>
                <w:rFonts w:ascii="Segoe UI" w:hAnsi="Segoe UI" w:cs="Segoe UI"/>
                <w:sz w:val="16"/>
                <w:szCs w:val="16"/>
              </w:rPr>
            </w:pPr>
            <w:r w:rsidRPr="00DB16E1">
              <w:rPr>
                <w:rFonts w:ascii="Segoe UI" w:hAnsi="Segoe UI" w:cs="Segoe UI"/>
                <w:sz w:val="16"/>
                <w:szCs w:val="16"/>
              </w:rPr>
              <w:t>Development of site- and project specific Environmental and Social Management Plans and environmental and social monitoring plans of the subprojects;</w:t>
            </w:r>
          </w:p>
          <w:p w14:paraId="7B84205B" w14:textId="53F1E128" w:rsidR="00347574" w:rsidRPr="00DB16E1" w:rsidRDefault="00347574" w:rsidP="00347574">
            <w:pPr>
              <w:pStyle w:val="ListParagraph"/>
              <w:numPr>
                <w:ilvl w:val="0"/>
                <w:numId w:val="9"/>
              </w:numPr>
              <w:ind w:left="250" w:right="162" w:hanging="180"/>
              <w:jc w:val="both"/>
              <w:rPr>
                <w:rFonts w:ascii="Segoe UI" w:hAnsi="Segoe UI" w:cs="Segoe UI"/>
                <w:sz w:val="16"/>
                <w:szCs w:val="16"/>
              </w:rPr>
            </w:pPr>
            <w:r w:rsidRPr="00DB16E1">
              <w:rPr>
                <w:rFonts w:ascii="Segoe UI" w:hAnsi="Segoe UI" w:cs="Segoe UI"/>
                <w:sz w:val="16"/>
                <w:szCs w:val="16"/>
              </w:rPr>
              <w:t xml:space="preserve">Review and assessment of EIA and IEE reports, Environmental Reviews (ER) and EMPs;  </w:t>
            </w:r>
          </w:p>
          <w:p w14:paraId="16DA43CA" w14:textId="7B6C5CB9" w:rsidR="00347574" w:rsidRPr="00DB16E1" w:rsidRDefault="00347574" w:rsidP="00347574">
            <w:pPr>
              <w:pStyle w:val="ListParagraph"/>
              <w:numPr>
                <w:ilvl w:val="0"/>
                <w:numId w:val="9"/>
              </w:numPr>
              <w:ind w:left="250" w:right="162" w:hanging="180"/>
              <w:jc w:val="both"/>
              <w:rPr>
                <w:rFonts w:ascii="Segoe UI" w:hAnsi="Segoe UI" w:cs="Segoe UI"/>
                <w:sz w:val="16"/>
                <w:szCs w:val="16"/>
              </w:rPr>
            </w:pPr>
            <w:r w:rsidRPr="00DB16E1">
              <w:rPr>
                <w:rFonts w:ascii="Segoe UI" w:hAnsi="Segoe UI" w:cs="Segoe UI"/>
                <w:sz w:val="16"/>
                <w:szCs w:val="16"/>
              </w:rPr>
              <w:t>Arrangement of public consultation meetings;</w:t>
            </w:r>
          </w:p>
          <w:p w14:paraId="4E675241" w14:textId="072E2513" w:rsidR="00347574" w:rsidRPr="00DB16E1" w:rsidRDefault="00347574" w:rsidP="00347574">
            <w:pPr>
              <w:pStyle w:val="ListParagraph"/>
              <w:numPr>
                <w:ilvl w:val="0"/>
                <w:numId w:val="9"/>
              </w:numPr>
              <w:ind w:left="250" w:right="162" w:hanging="180"/>
              <w:jc w:val="both"/>
              <w:rPr>
                <w:rFonts w:ascii="Segoe UI" w:hAnsi="Segoe UI" w:cs="Segoe UI"/>
                <w:sz w:val="16"/>
                <w:szCs w:val="16"/>
              </w:rPr>
            </w:pPr>
            <w:r w:rsidRPr="00DB16E1">
              <w:rPr>
                <w:rFonts w:ascii="Segoe UI" w:hAnsi="Segoe UI" w:cs="Segoe UI"/>
                <w:sz w:val="16"/>
                <w:szCs w:val="16"/>
              </w:rPr>
              <w:t>Supervision of the Environmental Management Plans’ (EMP) and Gender Action Plans’ (GAP) implementation;</w:t>
            </w:r>
          </w:p>
          <w:p w14:paraId="0AA267FF" w14:textId="10510F84" w:rsidR="00347574" w:rsidRPr="00EB23FF" w:rsidRDefault="00347574" w:rsidP="00347574">
            <w:pPr>
              <w:pStyle w:val="ListParagraph"/>
              <w:numPr>
                <w:ilvl w:val="0"/>
                <w:numId w:val="9"/>
              </w:numPr>
              <w:ind w:left="250" w:right="162" w:hanging="180"/>
              <w:jc w:val="both"/>
              <w:rPr>
                <w:rFonts w:ascii="Segoe UI" w:hAnsi="Segoe UI" w:cs="Segoe UI"/>
                <w:b/>
                <w:sz w:val="16"/>
                <w:szCs w:val="16"/>
              </w:rPr>
            </w:pPr>
            <w:r w:rsidRPr="00DB16E1">
              <w:rPr>
                <w:rFonts w:ascii="Segoe UI" w:hAnsi="Segoe UI" w:cs="Segoe UI"/>
                <w:sz w:val="16"/>
                <w:szCs w:val="16"/>
              </w:rPr>
              <w:t>Reporting to IFIs on environmental and social performance of the Projects/SPs.</w:t>
            </w:r>
            <w:r w:rsidRPr="00910CF5">
              <w:rPr>
                <w:rFonts w:ascii="Segoe UI" w:hAnsi="Segoe UI" w:cs="Segoe UI"/>
                <w:sz w:val="16"/>
                <w:szCs w:val="16"/>
              </w:rPr>
              <w:t>.</w:t>
            </w:r>
          </w:p>
        </w:tc>
      </w:tr>
      <w:tr w:rsidR="00347574" w:rsidRPr="00EB23FF" w14:paraId="618D4D2F" w14:textId="77777777" w:rsidTr="00DB16E1">
        <w:trPr>
          <w:trHeight w:val="2006"/>
        </w:trPr>
        <w:tc>
          <w:tcPr>
            <w:tcW w:w="1890" w:type="dxa"/>
            <w:vMerge/>
            <w:tcBorders>
              <w:right w:val="single" w:sz="4" w:space="0" w:color="auto"/>
            </w:tcBorders>
          </w:tcPr>
          <w:p w14:paraId="43D283DC" w14:textId="77777777" w:rsidR="00347574" w:rsidRPr="00EB23FF" w:rsidRDefault="00347574" w:rsidP="00347574">
            <w:pPr>
              <w:jc w:val="both"/>
              <w:rPr>
                <w:rFonts w:ascii="Segoe UI" w:hAnsi="Segoe UI" w:cs="Segoe UI"/>
                <w:b/>
                <w:bCs/>
                <w:sz w:val="18"/>
                <w:szCs w:val="18"/>
                <w:lang w:eastAsia="fr-FR"/>
              </w:rPr>
            </w:pPr>
          </w:p>
        </w:tc>
        <w:tc>
          <w:tcPr>
            <w:tcW w:w="8100" w:type="dxa"/>
            <w:tcBorders>
              <w:top w:val="single" w:sz="4" w:space="0" w:color="auto"/>
              <w:left w:val="single" w:sz="4" w:space="0" w:color="auto"/>
              <w:bottom w:val="single" w:sz="4" w:space="0" w:color="auto"/>
              <w:right w:val="single" w:sz="4" w:space="0" w:color="auto"/>
            </w:tcBorders>
          </w:tcPr>
          <w:p w14:paraId="5649B96F" w14:textId="5F2F57BB" w:rsidR="00347574" w:rsidRPr="00DB16E1" w:rsidRDefault="00347574" w:rsidP="00347574">
            <w:pPr>
              <w:pStyle w:val="NoSpacing"/>
              <w:rPr>
                <w:rFonts w:ascii="Sylfaen" w:hAnsi="Sylfaen" w:cs="Calibri"/>
                <w:color w:val="262626"/>
                <w:sz w:val="16"/>
                <w:szCs w:val="16"/>
                <w:lang w:val="en-GB" w:eastAsia="en-GB"/>
              </w:rPr>
            </w:pPr>
            <w:r w:rsidRPr="00EB23FF">
              <w:rPr>
                <w:rFonts w:ascii="Segoe UI" w:hAnsi="Segoe UI" w:cs="Segoe UI"/>
                <w:b/>
                <w:bCs/>
                <w:sz w:val="16"/>
                <w:szCs w:val="16"/>
                <w:lang w:val="en-GB" w:eastAsia="fr-FR"/>
              </w:rPr>
              <w:t>Name of assignment or project</w:t>
            </w:r>
            <w:r w:rsidRPr="00910CF5">
              <w:rPr>
                <w:rFonts w:ascii="Segoe UI" w:hAnsi="Segoe UI" w:cs="Segoe UI"/>
                <w:b/>
                <w:bCs/>
                <w:color w:val="1F3864" w:themeColor="accent5" w:themeShade="80"/>
                <w:sz w:val="16"/>
                <w:szCs w:val="16"/>
                <w:lang w:eastAsia="fr-FR"/>
              </w:rPr>
              <w:t xml:space="preserve">: </w:t>
            </w:r>
            <w:r w:rsidRPr="00DB16E1">
              <w:rPr>
                <w:rFonts w:ascii="Segoe UI" w:hAnsi="Segoe UI" w:cs="Segoe UI"/>
                <w:b/>
                <w:bCs/>
                <w:color w:val="1F3864" w:themeColor="accent5" w:themeShade="80"/>
                <w:sz w:val="16"/>
                <w:szCs w:val="16"/>
                <w:lang w:eastAsia="fr-FR"/>
              </w:rPr>
              <w:t>TBILISI-RUSTAVI URBAN LINK PROJECT</w:t>
            </w:r>
          </w:p>
          <w:p w14:paraId="655BAD44" w14:textId="797C7686" w:rsidR="00347574" w:rsidRPr="00CD1C0E" w:rsidRDefault="00347574" w:rsidP="00347574">
            <w:pPr>
              <w:tabs>
                <w:tab w:val="left" w:pos="-2127"/>
                <w:tab w:val="left" w:pos="-1985"/>
                <w:tab w:val="left" w:pos="-1440"/>
                <w:tab w:val="left" w:pos="-709"/>
                <w:tab w:val="left" w:pos="-142"/>
              </w:tabs>
              <w:rPr>
                <w:rFonts w:ascii="Segoe UI" w:hAnsi="Segoe UI" w:cs="Segoe UI"/>
                <w:b/>
                <w:bCs/>
                <w:color w:val="1F3864" w:themeColor="accent5" w:themeShade="80"/>
                <w:sz w:val="16"/>
                <w:szCs w:val="16"/>
                <w:lang w:eastAsia="fr-FR"/>
              </w:rPr>
            </w:pPr>
            <w:r w:rsidRPr="00CD1C0E">
              <w:rPr>
                <w:rFonts w:ascii="Segoe UI" w:hAnsi="Segoe UI" w:cs="Segoe UI"/>
                <w:b/>
                <w:sz w:val="16"/>
                <w:szCs w:val="16"/>
                <w:lang w:val="en-GB"/>
              </w:rPr>
              <w:t>YEAR:</w:t>
            </w:r>
            <w:r w:rsidRPr="00CD1C0E">
              <w:rPr>
                <w:rFonts w:ascii="Segoe UI" w:hAnsi="Segoe UI" w:cs="Segoe UI"/>
                <w:b/>
                <w:bCs/>
                <w:color w:val="1F3864" w:themeColor="accent5" w:themeShade="80"/>
                <w:sz w:val="16"/>
                <w:szCs w:val="16"/>
                <w:lang w:eastAsia="fr-FR"/>
              </w:rPr>
              <w:t xml:space="preserve">  </w:t>
            </w:r>
            <w:r w:rsidRPr="00AD2F16">
              <w:rPr>
                <w:rFonts w:ascii="Sylfaen" w:hAnsi="Sylfaen" w:cs="Calibri"/>
                <w:color w:val="262626"/>
                <w:sz w:val="16"/>
                <w:szCs w:val="16"/>
              </w:rPr>
              <w:t>2014</w:t>
            </w:r>
          </w:p>
          <w:p w14:paraId="2019A4FE" w14:textId="77777777" w:rsidR="00347574" w:rsidRPr="00F21D25" w:rsidRDefault="00347574" w:rsidP="00347574">
            <w:pPr>
              <w:jc w:val="both"/>
              <w:rPr>
                <w:rFonts w:ascii="Sylfaen" w:hAnsi="Sylfaen" w:cs="Segoe UI"/>
                <w:b/>
                <w:bCs/>
                <w:sz w:val="16"/>
                <w:szCs w:val="16"/>
                <w:lang w:eastAsia="fr-FR"/>
              </w:rPr>
            </w:pPr>
            <w:r w:rsidRPr="00EB23FF">
              <w:rPr>
                <w:rFonts w:ascii="Segoe UI" w:hAnsi="Segoe UI" w:cs="Segoe UI"/>
                <w:b/>
                <w:bCs/>
                <w:sz w:val="16"/>
                <w:szCs w:val="16"/>
                <w:lang w:eastAsia="fr-FR"/>
              </w:rPr>
              <w:t>Location</w:t>
            </w:r>
            <w:r w:rsidRPr="00DB16E1">
              <w:rPr>
                <w:rFonts w:ascii="Segoe UI" w:hAnsi="Segoe UI" w:cs="Segoe UI"/>
                <w:bCs/>
                <w:sz w:val="16"/>
                <w:szCs w:val="16"/>
                <w:lang w:eastAsia="fr-FR"/>
              </w:rPr>
              <w:t>: Tbilisi-Rustavi, Georgia</w:t>
            </w:r>
          </w:p>
          <w:p w14:paraId="36A72689" w14:textId="7B0F383B" w:rsidR="00347574" w:rsidRPr="00DB16E1" w:rsidRDefault="00347574" w:rsidP="00347574">
            <w:pPr>
              <w:rPr>
                <w:rFonts w:ascii="Segoe UI" w:hAnsi="Segoe UI" w:cs="Segoe UI"/>
                <w:bCs/>
                <w:sz w:val="16"/>
                <w:szCs w:val="16"/>
                <w:lang w:eastAsia="fr-FR"/>
              </w:rPr>
            </w:pPr>
            <w:r w:rsidRPr="00EB23FF">
              <w:rPr>
                <w:rFonts w:ascii="Segoe UI" w:hAnsi="Segoe UI" w:cs="Segoe UI"/>
                <w:b/>
                <w:bCs/>
                <w:sz w:val="16"/>
                <w:szCs w:val="16"/>
                <w:lang w:eastAsia="fr-FR"/>
              </w:rPr>
              <w:t xml:space="preserve">Client: </w:t>
            </w:r>
            <w:r w:rsidRPr="00DB16E1">
              <w:rPr>
                <w:rFonts w:ascii="Segoe UI" w:hAnsi="Segoe UI" w:cs="Segoe UI"/>
                <w:bCs/>
                <w:sz w:val="16"/>
                <w:szCs w:val="16"/>
                <w:lang w:eastAsia="fr-FR"/>
              </w:rPr>
              <w:t>Municipal Development Fund of Georgia</w:t>
            </w:r>
            <w:r>
              <w:rPr>
                <w:rFonts w:ascii="Segoe UI" w:hAnsi="Segoe UI" w:cs="Segoe UI"/>
                <w:bCs/>
                <w:sz w:val="16"/>
                <w:szCs w:val="16"/>
                <w:lang w:eastAsia="fr-FR"/>
              </w:rPr>
              <w:t xml:space="preserve"> (MDF)</w:t>
            </w:r>
            <w:r w:rsidRPr="00DB16E1">
              <w:rPr>
                <w:rFonts w:ascii="Segoe UI" w:hAnsi="Segoe UI" w:cs="Segoe UI"/>
                <w:bCs/>
                <w:sz w:val="16"/>
                <w:szCs w:val="16"/>
                <w:lang w:eastAsia="fr-FR"/>
              </w:rPr>
              <w:t xml:space="preserve"> /ADB</w:t>
            </w:r>
          </w:p>
          <w:p w14:paraId="457E36E0" w14:textId="023DF6FF" w:rsidR="00347574" w:rsidRPr="00EB23FF" w:rsidRDefault="00347574" w:rsidP="00347574">
            <w:pPr>
              <w:rPr>
                <w:rFonts w:ascii="Segoe UI" w:hAnsi="Segoe UI" w:cs="Segoe UI"/>
                <w:bCs/>
                <w:sz w:val="16"/>
                <w:szCs w:val="16"/>
                <w:lang w:eastAsia="fr-FR"/>
              </w:rPr>
            </w:pPr>
            <w:r w:rsidRPr="00EB23FF">
              <w:rPr>
                <w:rFonts w:ascii="Segoe UI" w:hAnsi="Segoe UI" w:cs="Segoe UI"/>
                <w:bCs/>
                <w:i/>
                <w:sz w:val="16"/>
                <w:szCs w:val="16"/>
                <w:lang w:val="en-GB" w:eastAsia="fr-FR"/>
              </w:rPr>
              <w:t xml:space="preserve">Financing: </w:t>
            </w:r>
            <w:proofErr w:type="spellStart"/>
            <w:r>
              <w:rPr>
                <w:rFonts w:ascii="Segoe UI" w:hAnsi="Segoe UI" w:cs="Segoe UI"/>
                <w:bCs/>
                <w:sz w:val="16"/>
                <w:szCs w:val="16"/>
                <w:lang w:eastAsia="fr-FR"/>
              </w:rPr>
              <w:t>GoG</w:t>
            </w:r>
            <w:proofErr w:type="spellEnd"/>
            <w:r w:rsidRPr="00DB16E1">
              <w:rPr>
                <w:rFonts w:ascii="Segoe UI" w:hAnsi="Segoe UI" w:cs="Segoe UI"/>
                <w:bCs/>
                <w:sz w:val="16"/>
                <w:szCs w:val="16"/>
                <w:lang w:eastAsia="fr-FR"/>
              </w:rPr>
              <w:t>/ADB</w:t>
            </w:r>
          </w:p>
          <w:p w14:paraId="160C18CD" w14:textId="42BD000A" w:rsidR="00347574" w:rsidRPr="00CD1C0E" w:rsidRDefault="00347574" w:rsidP="00347574">
            <w:pPr>
              <w:rPr>
                <w:rFonts w:ascii="Segoe UI" w:hAnsi="Segoe UI" w:cs="Segoe UI"/>
                <w:bCs/>
                <w:i/>
                <w:sz w:val="16"/>
                <w:szCs w:val="16"/>
                <w:lang w:eastAsia="fr-FR"/>
              </w:rPr>
            </w:pPr>
            <w:r w:rsidRPr="00EB23FF">
              <w:rPr>
                <w:rFonts w:ascii="Segoe UI" w:hAnsi="Segoe UI" w:cs="Segoe UI"/>
                <w:b/>
                <w:bCs/>
                <w:sz w:val="16"/>
                <w:szCs w:val="16"/>
                <w:lang w:val="en-GB" w:eastAsia="fr-FR"/>
              </w:rPr>
              <w:t xml:space="preserve">Main project features: </w:t>
            </w:r>
            <w:r>
              <w:rPr>
                <w:rFonts w:ascii="Segoe UI" w:hAnsi="Segoe UI" w:cs="Segoe UI"/>
                <w:bCs/>
                <w:sz w:val="16"/>
                <w:szCs w:val="16"/>
                <w:lang w:eastAsia="fr-FR"/>
              </w:rPr>
              <w:t>Construction of Tbilisi-</w:t>
            </w:r>
            <w:proofErr w:type="spellStart"/>
            <w:r>
              <w:rPr>
                <w:rFonts w:ascii="Segoe UI" w:hAnsi="Segoe UI" w:cs="Segoe UI"/>
                <w:bCs/>
                <w:sz w:val="16"/>
                <w:szCs w:val="16"/>
                <w:lang w:eastAsia="fr-FR"/>
              </w:rPr>
              <w:t>Phonichala</w:t>
            </w:r>
            <w:proofErr w:type="spellEnd"/>
            <w:r>
              <w:rPr>
                <w:rFonts w:ascii="Segoe UI" w:hAnsi="Segoe UI" w:cs="Segoe UI"/>
                <w:bCs/>
                <w:sz w:val="16"/>
                <w:szCs w:val="16"/>
                <w:lang w:eastAsia="fr-FR"/>
              </w:rPr>
              <w:t>-Rustavi Highway</w:t>
            </w:r>
          </w:p>
          <w:p w14:paraId="692039C0" w14:textId="59B0F171" w:rsidR="00347574" w:rsidRPr="00EB23FF" w:rsidRDefault="00347574" w:rsidP="00347574">
            <w:pPr>
              <w:rPr>
                <w:rFonts w:ascii="Segoe UI" w:hAnsi="Segoe UI" w:cs="Segoe UI"/>
                <w:b/>
                <w:bCs/>
                <w:color w:val="1F3864" w:themeColor="accent5" w:themeShade="80"/>
                <w:sz w:val="16"/>
                <w:szCs w:val="16"/>
                <w:lang w:val="en-GB" w:eastAsia="fr-FR"/>
              </w:rPr>
            </w:pPr>
            <w:r w:rsidRPr="00EB23FF">
              <w:rPr>
                <w:rFonts w:ascii="Segoe UI" w:hAnsi="Segoe UI" w:cs="Segoe UI"/>
                <w:b/>
                <w:bCs/>
                <w:sz w:val="16"/>
                <w:szCs w:val="16"/>
                <w:lang w:val="en-GB" w:eastAsia="fr-FR"/>
              </w:rPr>
              <w:t xml:space="preserve">Positions held: </w:t>
            </w:r>
            <w:r w:rsidRPr="00910CF5">
              <w:rPr>
                <w:rFonts w:ascii="Segoe UI" w:hAnsi="Segoe UI" w:cs="Segoe UI"/>
                <w:b/>
                <w:bCs/>
                <w:color w:val="1F3864" w:themeColor="accent5" w:themeShade="80"/>
                <w:sz w:val="16"/>
                <w:szCs w:val="16"/>
                <w:u w:val="single"/>
                <w:lang w:val="en-GB" w:eastAsia="fr-FR"/>
              </w:rPr>
              <w:t>Independent Consultant</w:t>
            </w:r>
          </w:p>
          <w:p w14:paraId="00F74A06" w14:textId="77777777" w:rsidR="00347574" w:rsidRPr="00DB16E1" w:rsidRDefault="00347574" w:rsidP="00347574">
            <w:pPr>
              <w:rPr>
                <w:rFonts w:ascii="Segoe UI" w:hAnsi="Segoe UI" w:cs="Segoe UI"/>
                <w:sz w:val="16"/>
                <w:szCs w:val="16"/>
              </w:rPr>
            </w:pPr>
            <w:r w:rsidRPr="00EB23FF">
              <w:rPr>
                <w:rFonts w:ascii="Segoe UI" w:hAnsi="Segoe UI" w:cs="Segoe UI"/>
                <w:b/>
                <w:bCs/>
                <w:sz w:val="16"/>
                <w:szCs w:val="16"/>
                <w:lang w:val="en-GB" w:eastAsia="fr-FR"/>
              </w:rPr>
              <w:t>Activities performed:</w:t>
            </w:r>
            <w:r w:rsidRPr="00EB23FF">
              <w:rPr>
                <w:rFonts w:ascii="Segoe UI" w:hAnsi="Segoe UI" w:cs="Segoe UI"/>
                <w:sz w:val="16"/>
                <w:szCs w:val="16"/>
                <w:lang w:val="en-GB"/>
              </w:rPr>
              <w:t xml:space="preserve"> </w:t>
            </w:r>
            <w:r w:rsidRPr="00DB16E1">
              <w:rPr>
                <w:rFonts w:ascii="Segoe UI" w:hAnsi="Segoe UI" w:cs="Segoe UI"/>
                <w:sz w:val="16"/>
                <w:szCs w:val="16"/>
              </w:rPr>
              <w:t>Review of IEE Reports;</w:t>
            </w:r>
          </w:p>
          <w:p w14:paraId="06A77702" w14:textId="2DAA3826" w:rsidR="00347574" w:rsidRPr="00DB16E1" w:rsidRDefault="00347574" w:rsidP="00347574">
            <w:pPr>
              <w:pStyle w:val="ListParagraph"/>
              <w:numPr>
                <w:ilvl w:val="0"/>
                <w:numId w:val="9"/>
              </w:numPr>
              <w:ind w:left="250" w:right="162" w:hanging="180"/>
              <w:jc w:val="both"/>
              <w:rPr>
                <w:rFonts w:ascii="Sylfaen" w:hAnsi="Sylfaen" w:cs="Calibri"/>
                <w:color w:val="262626"/>
                <w:sz w:val="16"/>
                <w:szCs w:val="16"/>
              </w:rPr>
            </w:pPr>
            <w:r w:rsidRPr="00DB16E1">
              <w:rPr>
                <w:rFonts w:ascii="Segoe UI" w:hAnsi="Segoe UI" w:cs="Segoe UI"/>
                <w:sz w:val="16"/>
                <w:szCs w:val="16"/>
              </w:rPr>
              <w:t>Development of site-specific environmental management plans.</w:t>
            </w:r>
          </w:p>
        </w:tc>
      </w:tr>
      <w:tr w:rsidR="00347574" w:rsidRPr="00EB23FF" w14:paraId="4B5DC6A5" w14:textId="77777777" w:rsidTr="00DB16E1">
        <w:tc>
          <w:tcPr>
            <w:tcW w:w="1890" w:type="dxa"/>
            <w:vMerge/>
            <w:tcBorders>
              <w:right w:val="single" w:sz="4" w:space="0" w:color="auto"/>
            </w:tcBorders>
          </w:tcPr>
          <w:p w14:paraId="3C03033D" w14:textId="77777777" w:rsidR="00347574" w:rsidRPr="00EB23FF" w:rsidRDefault="00347574" w:rsidP="00347574">
            <w:pPr>
              <w:jc w:val="both"/>
              <w:rPr>
                <w:rFonts w:ascii="Segoe UI" w:hAnsi="Segoe UI" w:cs="Segoe UI"/>
                <w:b/>
                <w:bCs/>
                <w:sz w:val="18"/>
                <w:szCs w:val="18"/>
                <w:lang w:eastAsia="fr-FR"/>
              </w:rPr>
            </w:pPr>
          </w:p>
        </w:tc>
        <w:tc>
          <w:tcPr>
            <w:tcW w:w="8100" w:type="dxa"/>
            <w:tcBorders>
              <w:top w:val="single" w:sz="4" w:space="0" w:color="auto"/>
              <w:left w:val="single" w:sz="4" w:space="0" w:color="auto"/>
              <w:bottom w:val="single" w:sz="4" w:space="0" w:color="auto"/>
              <w:right w:val="single" w:sz="4" w:space="0" w:color="auto"/>
            </w:tcBorders>
          </w:tcPr>
          <w:p w14:paraId="1E1A010A" w14:textId="68701EAB" w:rsidR="00347574" w:rsidRDefault="00347574" w:rsidP="00347574">
            <w:pPr>
              <w:tabs>
                <w:tab w:val="left" w:pos="-2127"/>
                <w:tab w:val="left" w:pos="-1985"/>
                <w:tab w:val="left" w:pos="-1440"/>
                <w:tab w:val="left" w:pos="-709"/>
                <w:tab w:val="left" w:pos="-142"/>
              </w:tabs>
              <w:rPr>
                <w:rFonts w:ascii="Segoe UI" w:hAnsi="Segoe UI" w:cs="Segoe UI"/>
                <w:b/>
                <w:bCs/>
                <w:color w:val="1F3864" w:themeColor="accent5" w:themeShade="80"/>
                <w:sz w:val="16"/>
                <w:szCs w:val="16"/>
                <w:lang w:eastAsia="fr-FR"/>
              </w:rPr>
            </w:pPr>
            <w:r w:rsidRPr="00EB23FF">
              <w:rPr>
                <w:rFonts w:ascii="Segoe UI" w:hAnsi="Segoe UI" w:cs="Segoe UI"/>
                <w:b/>
                <w:bCs/>
                <w:sz w:val="16"/>
                <w:szCs w:val="16"/>
                <w:lang w:val="en-GB" w:eastAsia="fr-FR"/>
              </w:rPr>
              <w:t>Name of assignment or project</w:t>
            </w:r>
            <w:r w:rsidRPr="00910CF5">
              <w:rPr>
                <w:rFonts w:ascii="Segoe UI" w:hAnsi="Segoe UI" w:cs="Segoe UI"/>
                <w:b/>
                <w:bCs/>
                <w:color w:val="1F3864" w:themeColor="accent5" w:themeShade="80"/>
                <w:sz w:val="16"/>
                <w:szCs w:val="16"/>
                <w:lang w:eastAsia="fr-FR"/>
              </w:rPr>
              <w:t xml:space="preserve">: </w:t>
            </w:r>
            <w:r w:rsidRPr="00DB16E1">
              <w:rPr>
                <w:rFonts w:ascii="Segoe UI" w:hAnsi="Segoe UI" w:cs="Segoe UI"/>
                <w:b/>
                <w:bCs/>
                <w:color w:val="1F3864" w:themeColor="accent5" w:themeShade="80"/>
                <w:sz w:val="16"/>
                <w:szCs w:val="16"/>
                <w:lang w:eastAsia="fr-FR"/>
              </w:rPr>
              <w:t>MAIN SPECIALIST OF ENVIRONMENTAL PERMITS DEPARTMENT</w:t>
            </w:r>
          </w:p>
          <w:p w14:paraId="66A69C05" w14:textId="369B04F6" w:rsidR="00347574" w:rsidRPr="00CD1C0E" w:rsidRDefault="00347574" w:rsidP="00347574">
            <w:pPr>
              <w:tabs>
                <w:tab w:val="left" w:pos="-2127"/>
                <w:tab w:val="left" w:pos="-1985"/>
                <w:tab w:val="left" w:pos="-1440"/>
                <w:tab w:val="left" w:pos="-709"/>
                <w:tab w:val="left" w:pos="-142"/>
              </w:tabs>
              <w:rPr>
                <w:rFonts w:ascii="Segoe UI" w:hAnsi="Segoe UI" w:cs="Segoe UI"/>
                <w:b/>
                <w:bCs/>
                <w:color w:val="1F3864" w:themeColor="accent5" w:themeShade="80"/>
                <w:sz w:val="16"/>
                <w:szCs w:val="16"/>
                <w:lang w:eastAsia="fr-FR"/>
              </w:rPr>
            </w:pPr>
            <w:r w:rsidRPr="00CD1C0E">
              <w:rPr>
                <w:rFonts w:ascii="Segoe UI" w:hAnsi="Segoe UI" w:cs="Segoe UI"/>
                <w:b/>
                <w:sz w:val="16"/>
                <w:szCs w:val="16"/>
                <w:lang w:val="en-GB"/>
              </w:rPr>
              <w:t>YEAR:</w:t>
            </w:r>
            <w:r w:rsidRPr="00CD1C0E">
              <w:rPr>
                <w:rFonts w:ascii="Segoe UI" w:hAnsi="Segoe UI" w:cs="Segoe UI"/>
                <w:b/>
                <w:bCs/>
                <w:color w:val="1F3864" w:themeColor="accent5" w:themeShade="80"/>
                <w:sz w:val="16"/>
                <w:szCs w:val="16"/>
                <w:lang w:eastAsia="fr-FR"/>
              </w:rPr>
              <w:t xml:space="preserve">  </w:t>
            </w:r>
            <w:r w:rsidRPr="00DB16E1">
              <w:rPr>
                <w:rFonts w:ascii="Segoe UI" w:hAnsi="Segoe UI" w:cs="Segoe UI"/>
                <w:sz w:val="16"/>
                <w:szCs w:val="16"/>
                <w:lang w:val="en-GB"/>
              </w:rPr>
              <w:t>2005 – 2011</w:t>
            </w:r>
          </w:p>
          <w:p w14:paraId="20BC5F48" w14:textId="0A6C2865" w:rsidR="00347574" w:rsidRPr="00910CF5" w:rsidRDefault="00347574" w:rsidP="00347574">
            <w:pPr>
              <w:rPr>
                <w:rFonts w:ascii="Segoe UI" w:hAnsi="Segoe UI" w:cs="Segoe UI"/>
                <w:bCs/>
                <w:sz w:val="16"/>
                <w:szCs w:val="16"/>
                <w:lang w:eastAsia="fr-FR"/>
              </w:rPr>
            </w:pPr>
            <w:r w:rsidRPr="00EB23FF">
              <w:rPr>
                <w:rFonts w:ascii="Segoe UI" w:hAnsi="Segoe UI" w:cs="Segoe UI"/>
                <w:b/>
                <w:bCs/>
                <w:sz w:val="16"/>
                <w:szCs w:val="16"/>
                <w:lang w:eastAsia="fr-FR"/>
              </w:rPr>
              <w:t xml:space="preserve">Location: </w:t>
            </w:r>
            <w:r w:rsidRPr="00DB16E1">
              <w:rPr>
                <w:rFonts w:ascii="Segoe UI" w:hAnsi="Segoe UI" w:cs="Segoe UI"/>
                <w:bCs/>
                <w:sz w:val="16"/>
                <w:szCs w:val="16"/>
                <w:lang w:eastAsia="fr-FR"/>
              </w:rPr>
              <w:t xml:space="preserve">Tbilisi, </w:t>
            </w:r>
            <w:r w:rsidRPr="00910CF5">
              <w:rPr>
                <w:rFonts w:ascii="Segoe UI" w:hAnsi="Segoe UI" w:cs="Segoe UI"/>
                <w:bCs/>
                <w:sz w:val="16"/>
                <w:szCs w:val="16"/>
                <w:lang w:eastAsia="fr-FR"/>
              </w:rPr>
              <w:t>Georgia</w:t>
            </w:r>
          </w:p>
          <w:p w14:paraId="70FC8A55" w14:textId="77777777" w:rsidR="00347574" w:rsidRPr="0053023A" w:rsidRDefault="00347574" w:rsidP="00347574">
            <w:pPr>
              <w:rPr>
                <w:rFonts w:ascii="Segoe UI" w:hAnsi="Segoe UI" w:cs="Segoe UI"/>
                <w:bCs/>
                <w:sz w:val="16"/>
                <w:szCs w:val="16"/>
                <w:lang w:eastAsia="fr-FR"/>
              </w:rPr>
            </w:pPr>
            <w:r w:rsidRPr="00EB23FF">
              <w:rPr>
                <w:rFonts w:ascii="Segoe UI" w:hAnsi="Segoe UI" w:cs="Segoe UI"/>
                <w:b/>
                <w:bCs/>
                <w:sz w:val="16"/>
                <w:szCs w:val="16"/>
                <w:lang w:eastAsia="fr-FR"/>
              </w:rPr>
              <w:t xml:space="preserve">Client: </w:t>
            </w:r>
            <w:r w:rsidRPr="0053023A">
              <w:rPr>
                <w:rFonts w:ascii="Segoe UI" w:hAnsi="Segoe UI" w:cs="Segoe UI"/>
                <w:bCs/>
                <w:sz w:val="16"/>
                <w:szCs w:val="16"/>
                <w:lang w:eastAsia="fr-FR"/>
              </w:rPr>
              <w:t xml:space="preserve">Ministry of Environment Protection and Natural Resources of Georgia </w:t>
            </w:r>
          </w:p>
          <w:p w14:paraId="1B7DBC64" w14:textId="487D2817" w:rsidR="00347574" w:rsidRPr="00EB23FF" w:rsidRDefault="00347574" w:rsidP="00347574">
            <w:pPr>
              <w:rPr>
                <w:rFonts w:ascii="Segoe UI" w:hAnsi="Segoe UI" w:cs="Segoe UI"/>
                <w:bCs/>
                <w:sz w:val="16"/>
                <w:szCs w:val="16"/>
                <w:lang w:eastAsia="fr-FR"/>
              </w:rPr>
            </w:pPr>
            <w:r w:rsidRPr="00EB23FF">
              <w:rPr>
                <w:rFonts w:ascii="Segoe UI" w:hAnsi="Segoe UI" w:cs="Segoe UI"/>
                <w:bCs/>
                <w:i/>
                <w:sz w:val="16"/>
                <w:szCs w:val="16"/>
                <w:lang w:val="en-GB" w:eastAsia="fr-FR"/>
              </w:rPr>
              <w:t xml:space="preserve">Financing: </w:t>
            </w:r>
            <w:proofErr w:type="spellStart"/>
            <w:r>
              <w:rPr>
                <w:rFonts w:ascii="Segoe UI" w:hAnsi="Segoe UI" w:cs="Segoe UI"/>
                <w:bCs/>
                <w:sz w:val="16"/>
                <w:szCs w:val="16"/>
                <w:lang w:eastAsia="fr-FR"/>
              </w:rPr>
              <w:t>GoG</w:t>
            </w:r>
            <w:proofErr w:type="spellEnd"/>
          </w:p>
          <w:p w14:paraId="564A33E0" w14:textId="77777777" w:rsidR="00347574" w:rsidRDefault="00347574" w:rsidP="00347574">
            <w:pPr>
              <w:rPr>
                <w:rFonts w:ascii="Segoe UI" w:hAnsi="Segoe UI" w:cs="Segoe UI"/>
                <w:b/>
                <w:bCs/>
                <w:sz w:val="16"/>
                <w:szCs w:val="16"/>
                <w:lang w:val="en-GB" w:eastAsia="fr-FR"/>
              </w:rPr>
            </w:pPr>
            <w:r w:rsidRPr="00EB23FF">
              <w:rPr>
                <w:rFonts w:ascii="Segoe UI" w:hAnsi="Segoe UI" w:cs="Segoe UI"/>
                <w:b/>
                <w:bCs/>
                <w:sz w:val="16"/>
                <w:szCs w:val="16"/>
                <w:lang w:val="en-GB" w:eastAsia="fr-FR"/>
              </w:rPr>
              <w:t xml:space="preserve">Main project features: </w:t>
            </w:r>
            <w:r w:rsidRPr="0078648C">
              <w:rPr>
                <w:rFonts w:ascii="Sylfaen" w:hAnsi="Sylfaen" w:cs="Calibri"/>
                <w:color w:val="262626"/>
                <w:sz w:val="16"/>
                <w:szCs w:val="16"/>
                <w:lang w:val="en-GB" w:eastAsia="en-GB"/>
              </w:rPr>
              <w:t>Ecological Examination and Environmental Impact Permitting procedures in compliance with Georgian legislation</w:t>
            </w:r>
            <w:r w:rsidRPr="00EB23FF">
              <w:rPr>
                <w:rFonts w:ascii="Segoe UI" w:hAnsi="Segoe UI" w:cs="Segoe UI"/>
                <w:b/>
                <w:bCs/>
                <w:sz w:val="16"/>
                <w:szCs w:val="16"/>
                <w:lang w:val="en-GB" w:eastAsia="fr-FR"/>
              </w:rPr>
              <w:t xml:space="preserve"> </w:t>
            </w:r>
          </w:p>
          <w:p w14:paraId="3DF25CEC" w14:textId="3924DD4A" w:rsidR="00347574" w:rsidRPr="00EB23FF" w:rsidRDefault="00347574" w:rsidP="00347574">
            <w:pPr>
              <w:rPr>
                <w:rFonts w:ascii="Segoe UI" w:hAnsi="Segoe UI" w:cs="Segoe UI"/>
                <w:b/>
                <w:bCs/>
                <w:color w:val="1F3864" w:themeColor="accent5" w:themeShade="80"/>
                <w:sz w:val="16"/>
                <w:szCs w:val="16"/>
                <w:lang w:val="en-GB" w:eastAsia="fr-FR"/>
              </w:rPr>
            </w:pPr>
            <w:r w:rsidRPr="00EB23FF">
              <w:rPr>
                <w:rFonts w:ascii="Segoe UI" w:hAnsi="Segoe UI" w:cs="Segoe UI"/>
                <w:b/>
                <w:bCs/>
                <w:sz w:val="16"/>
                <w:szCs w:val="16"/>
                <w:lang w:val="en-GB" w:eastAsia="fr-FR"/>
              </w:rPr>
              <w:t xml:space="preserve">Positions held: </w:t>
            </w:r>
            <w:r w:rsidRPr="0053023A">
              <w:rPr>
                <w:rFonts w:ascii="Segoe UI" w:hAnsi="Segoe UI" w:cs="Segoe UI"/>
                <w:b/>
                <w:bCs/>
                <w:color w:val="1F3864" w:themeColor="accent5" w:themeShade="80"/>
                <w:sz w:val="16"/>
                <w:szCs w:val="16"/>
                <w:u w:val="single"/>
                <w:lang w:val="en-GB" w:eastAsia="fr-FR"/>
              </w:rPr>
              <w:t>Main Specialist</w:t>
            </w:r>
          </w:p>
          <w:p w14:paraId="0F39C130" w14:textId="77777777" w:rsidR="00347574" w:rsidRPr="0053023A" w:rsidRDefault="00347574" w:rsidP="00347574">
            <w:pPr>
              <w:rPr>
                <w:rFonts w:ascii="Segoe UI" w:hAnsi="Segoe UI" w:cs="Segoe UI"/>
                <w:sz w:val="16"/>
                <w:szCs w:val="16"/>
              </w:rPr>
            </w:pPr>
            <w:r w:rsidRPr="00EB23FF">
              <w:rPr>
                <w:rFonts w:ascii="Segoe UI" w:hAnsi="Segoe UI" w:cs="Segoe UI"/>
                <w:b/>
                <w:bCs/>
                <w:sz w:val="16"/>
                <w:szCs w:val="16"/>
                <w:lang w:val="en-GB" w:eastAsia="fr-FR"/>
              </w:rPr>
              <w:t>Activities performed:</w:t>
            </w:r>
            <w:r w:rsidRPr="00EB23FF">
              <w:rPr>
                <w:rFonts w:ascii="Segoe UI" w:hAnsi="Segoe UI" w:cs="Segoe UI"/>
                <w:sz w:val="16"/>
                <w:szCs w:val="16"/>
                <w:lang w:val="en-GB"/>
              </w:rPr>
              <w:t xml:space="preserve"> </w:t>
            </w:r>
            <w:r w:rsidRPr="0053023A">
              <w:rPr>
                <w:rFonts w:ascii="Segoe UI" w:hAnsi="Segoe UI" w:cs="Segoe UI"/>
                <w:sz w:val="16"/>
                <w:szCs w:val="16"/>
              </w:rPr>
              <w:t xml:space="preserve">Examination of environmental impact assessment (EIA) reports; </w:t>
            </w:r>
          </w:p>
          <w:p w14:paraId="35B50BF4" w14:textId="77777777" w:rsidR="00347574" w:rsidRPr="0053023A" w:rsidRDefault="00347574" w:rsidP="00347574">
            <w:pPr>
              <w:pStyle w:val="ListParagraph"/>
              <w:numPr>
                <w:ilvl w:val="0"/>
                <w:numId w:val="9"/>
              </w:numPr>
              <w:ind w:left="250" w:right="162" w:hanging="180"/>
              <w:jc w:val="both"/>
              <w:rPr>
                <w:rFonts w:ascii="Segoe UI" w:hAnsi="Segoe UI" w:cs="Segoe UI"/>
                <w:sz w:val="16"/>
                <w:szCs w:val="16"/>
              </w:rPr>
            </w:pPr>
            <w:r w:rsidRPr="0053023A">
              <w:rPr>
                <w:rFonts w:ascii="Segoe UI" w:hAnsi="Segoe UI" w:cs="Segoe UI"/>
                <w:sz w:val="16"/>
                <w:szCs w:val="16"/>
              </w:rPr>
              <w:t>Approval of EIA reports;</w:t>
            </w:r>
          </w:p>
          <w:p w14:paraId="7D986E59" w14:textId="77777777" w:rsidR="00347574" w:rsidRPr="0053023A" w:rsidRDefault="00347574" w:rsidP="00347574">
            <w:pPr>
              <w:pStyle w:val="ListParagraph"/>
              <w:numPr>
                <w:ilvl w:val="0"/>
                <w:numId w:val="9"/>
              </w:numPr>
              <w:ind w:left="250" w:right="162" w:hanging="180"/>
              <w:jc w:val="both"/>
              <w:rPr>
                <w:rFonts w:ascii="Segoe UI" w:hAnsi="Segoe UI" w:cs="Segoe UI"/>
                <w:sz w:val="16"/>
                <w:szCs w:val="16"/>
              </w:rPr>
            </w:pPr>
            <w:r w:rsidRPr="0053023A">
              <w:rPr>
                <w:rFonts w:ascii="Segoe UI" w:hAnsi="Segoe UI" w:cs="Segoe UI"/>
                <w:sz w:val="16"/>
                <w:szCs w:val="16"/>
              </w:rPr>
              <w:t>Preparation of relevant conclusions of ecological expertize and other legal documents for issuing of environmental impact permits and Licenses;</w:t>
            </w:r>
          </w:p>
          <w:p w14:paraId="5BCE3CF3" w14:textId="77777777" w:rsidR="00347574" w:rsidRPr="0053023A" w:rsidRDefault="00347574" w:rsidP="00347574">
            <w:pPr>
              <w:pStyle w:val="ListParagraph"/>
              <w:numPr>
                <w:ilvl w:val="0"/>
                <w:numId w:val="9"/>
              </w:numPr>
              <w:ind w:left="250" w:right="162" w:hanging="180"/>
              <w:jc w:val="both"/>
              <w:rPr>
                <w:rFonts w:ascii="Segoe UI" w:hAnsi="Segoe UI" w:cs="Segoe UI"/>
                <w:sz w:val="16"/>
                <w:szCs w:val="16"/>
              </w:rPr>
            </w:pPr>
            <w:r w:rsidRPr="0053023A">
              <w:rPr>
                <w:rFonts w:ascii="Segoe UI" w:hAnsi="Segoe UI" w:cs="Segoe UI"/>
                <w:sz w:val="16"/>
                <w:szCs w:val="16"/>
              </w:rPr>
              <w:t>participation in public hearings of EIA reports;</w:t>
            </w:r>
          </w:p>
          <w:p w14:paraId="5AA01BF7" w14:textId="1205106B" w:rsidR="00347574" w:rsidRPr="00EB23FF" w:rsidRDefault="00347574" w:rsidP="00347574">
            <w:pPr>
              <w:pStyle w:val="ListParagraph"/>
              <w:numPr>
                <w:ilvl w:val="0"/>
                <w:numId w:val="9"/>
              </w:numPr>
              <w:ind w:left="250" w:right="162" w:hanging="180"/>
              <w:jc w:val="both"/>
              <w:rPr>
                <w:rFonts w:ascii="Segoe UI" w:hAnsi="Segoe UI" w:cs="Segoe UI"/>
                <w:b/>
                <w:bCs/>
                <w:sz w:val="16"/>
                <w:szCs w:val="16"/>
                <w:lang w:val="en-GB" w:eastAsia="fr-FR"/>
              </w:rPr>
            </w:pPr>
            <w:r w:rsidRPr="0053023A">
              <w:rPr>
                <w:rFonts w:ascii="Segoe UI" w:hAnsi="Segoe UI" w:cs="Segoe UI"/>
                <w:sz w:val="16"/>
                <w:szCs w:val="16"/>
              </w:rPr>
              <w:t>Preparation of documents for different types of permits and licenses.</w:t>
            </w:r>
          </w:p>
        </w:tc>
      </w:tr>
    </w:tbl>
    <w:p w14:paraId="58A498E5" w14:textId="77777777" w:rsidR="0041617C" w:rsidRPr="00EB23FF" w:rsidRDefault="0041617C" w:rsidP="0041617C">
      <w:pPr>
        <w:rPr>
          <w:rFonts w:ascii="Segoe UI" w:hAnsi="Segoe UI" w:cs="Segoe UI"/>
          <w:sz w:val="18"/>
          <w:szCs w:val="18"/>
        </w:rPr>
      </w:pPr>
      <w:r w:rsidRPr="00EB23FF">
        <w:rPr>
          <w:rFonts w:ascii="Segoe UI" w:hAnsi="Segoe UI" w:cs="Segoe UI"/>
          <w:sz w:val="18"/>
          <w:szCs w:val="18"/>
        </w:rPr>
        <w:tab/>
      </w:r>
    </w:p>
    <w:p w14:paraId="7204E45C" w14:textId="77777777" w:rsidR="00540D6F" w:rsidRDefault="00540D6F" w:rsidP="00540D6F">
      <w:pPr>
        <w:rPr>
          <w:rFonts w:ascii="Segoe UI" w:hAnsi="Segoe UI" w:cs="Segoe UI"/>
          <w:sz w:val="18"/>
          <w:szCs w:val="18"/>
        </w:rPr>
      </w:pPr>
      <w:r w:rsidRPr="00EB23FF">
        <w:rPr>
          <w:rFonts w:ascii="Segoe UI" w:hAnsi="Segoe UI" w:cs="Segoe UI"/>
          <w:b/>
          <w:sz w:val="18"/>
          <w:szCs w:val="18"/>
        </w:rPr>
        <w:t xml:space="preserve">Other Trainings: </w:t>
      </w:r>
      <w:r w:rsidRPr="000670F5">
        <w:rPr>
          <w:rFonts w:ascii="Segoe UI" w:hAnsi="Segoe UI" w:cs="Segoe UI"/>
          <w:sz w:val="18"/>
          <w:szCs w:val="18"/>
        </w:rPr>
        <w:t>Training course on Environmental and Social Fra</w:t>
      </w:r>
      <w:r>
        <w:rPr>
          <w:rFonts w:ascii="Segoe UI" w:hAnsi="Segoe UI" w:cs="Segoe UI"/>
          <w:sz w:val="18"/>
          <w:szCs w:val="18"/>
        </w:rPr>
        <w:t>mework (World Bank (WB)) – 2018</w:t>
      </w:r>
    </w:p>
    <w:p w14:paraId="40B98F77"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Training course on Land Acquisition, Resettlement and Social Sustainability (WB) – 2017</w:t>
      </w:r>
    </w:p>
    <w:p w14:paraId="29C18D64"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Safer Production Training Workshop (</w:t>
      </w:r>
      <w:proofErr w:type="spellStart"/>
      <w:r w:rsidRPr="000670F5">
        <w:rPr>
          <w:rFonts w:ascii="Segoe UI" w:hAnsi="Segoe UI" w:cs="Segoe UI"/>
          <w:sz w:val="18"/>
          <w:szCs w:val="18"/>
        </w:rPr>
        <w:t>EaP</w:t>
      </w:r>
      <w:proofErr w:type="spellEnd"/>
      <w:r w:rsidRPr="000670F5">
        <w:rPr>
          <w:rFonts w:ascii="Segoe UI" w:hAnsi="Segoe UI" w:cs="Segoe UI"/>
          <w:sz w:val="18"/>
          <w:szCs w:val="18"/>
        </w:rPr>
        <w:t xml:space="preserve"> GREEN) - 2017 </w:t>
      </w:r>
    </w:p>
    <w:p w14:paraId="015A01E9"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Strategic Environmental Assessment (SEA) training (Dutch Environmental Impact Assessment Commission, with the financial support of Netherlands Kingdom) - 2015</w:t>
      </w:r>
    </w:p>
    <w:p w14:paraId="7507ED2E"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Environmental and Social Risk Management Program for Financial Intermediaries (IFC</w:t>
      </w:r>
      <w:proofErr w:type="gramStart"/>
      <w:r w:rsidRPr="000670F5">
        <w:rPr>
          <w:rFonts w:ascii="Segoe UI" w:hAnsi="Segoe UI" w:cs="Segoe UI"/>
          <w:sz w:val="18"/>
          <w:szCs w:val="18"/>
        </w:rPr>
        <w:t>)-</w:t>
      </w:r>
      <w:proofErr w:type="gramEnd"/>
      <w:r w:rsidRPr="000670F5">
        <w:rPr>
          <w:rFonts w:ascii="Segoe UI" w:hAnsi="Segoe UI" w:cs="Segoe UI"/>
          <w:sz w:val="18"/>
          <w:szCs w:val="18"/>
        </w:rPr>
        <w:t xml:space="preserve"> 2015</w:t>
      </w:r>
    </w:p>
    <w:p w14:paraId="4C22FDFD"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lastRenderedPageBreak/>
        <w:t>ADB Environmental Safety Policy (ADB) - 2013</w:t>
      </w:r>
    </w:p>
    <w:p w14:paraId="7576B716"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World Bank Safeguard Policies Workshop (WB) - 2013</w:t>
      </w:r>
    </w:p>
    <w:p w14:paraId="665AC193"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 xml:space="preserve">Training Workshop on Involuntary Resettlement Safeguards (ADB) - 2012 </w:t>
      </w:r>
    </w:p>
    <w:p w14:paraId="42C10489"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Training courses on Green Industrial Policy (I, II) (GIZ) - 2011</w:t>
      </w:r>
    </w:p>
    <w:p w14:paraId="01D7D756"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 xml:space="preserve">Training course on Adaptation to Climate Change </w:t>
      </w:r>
      <w:proofErr w:type="spellStart"/>
      <w:r w:rsidRPr="000670F5">
        <w:rPr>
          <w:rFonts w:ascii="Segoe UI" w:hAnsi="Segoe UI" w:cs="Segoe UI"/>
          <w:sz w:val="18"/>
          <w:szCs w:val="18"/>
        </w:rPr>
        <w:t>ll</w:t>
      </w:r>
      <w:proofErr w:type="spellEnd"/>
      <w:r w:rsidRPr="000670F5">
        <w:rPr>
          <w:rFonts w:ascii="Segoe UI" w:hAnsi="Segoe UI" w:cs="Segoe UI"/>
          <w:sz w:val="18"/>
          <w:szCs w:val="18"/>
        </w:rPr>
        <w:t xml:space="preserve"> (GIZ) - 2011</w:t>
      </w:r>
    </w:p>
    <w:p w14:paraId="506CB05E"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 xml:space="preserve">Training course on Environmental and Social (Resettlement) Issues (IMC worldwide) - 2011 </w:t>
      </w:r>
    </w:p>
    <w:p w14:paraId="74B6F3D8"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Workshop on Prevention of Illegal Wildlife and Law Enforcement - 2010</w:t>
      </w:r>
    </w:p>
    <w:p w14:paraId="29B59351"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International Seminar on Strategic Environmental Policy Planning (</w:t>
      </w:r>
      <w:proofErr w:type="spellStart"/>
      <w:r w:rsidRPr="000670F5">
        <w:rPr>
          <w:rFonts w:ascii="Segoe UI" w:hAnsi="Segoe UI" w:cs="Segoe UI"/>
          <w:sz w:val="18"/>
          <w:szCs w:val="18"/>
        </w:rPr>
        <w:t>inwent</w:t>
      </w:r>
      <w:proofErr w:type="spellEnd"/>
      <w:r w:rsidRPr="000670F5">
        <w:rPr>
          <w:rFonts w:ascii="Segoe UI" w:hAnsi="Segoe UI" w:cs="Segoe UI"/>
          <w:sz w:val="18"/>
          <w:szCs w:val="18"/>
        </w:rPr>
        <w:t>) - 2009</w:t>
      </w:r>
    </w:p>
    <w:p w14:paraId="35E148FE" w14:textId="77777777" w:rsidR="00540D6F" w:rsidRPr="000670F5" w:rsidRDefault="00540D6F" w:rsidP="00540D6F">
      <w:pPr>
        <w:rPr>
          <w:rFonts w:ascii="Segoe UI" w:hAnsi="Segoe UI" w:cs="Segoe UI"/>
          <w:sz w:val="18"/>
          <w:szCs w:val="18"/>
        </w:rPr>
      </w:pPr>
      <w:r w:rsidRPr="000670F5">
        <w:rPr>
          <w:rFonts w:ascii="Segoe UI" w:hAnsi="Segoe UI" w:cs="Segoe UI"/>
          <w:sz w:val="18"/>
          <w:szCs w:val="18"/>
        </w:rPr>
        <w:t>Training course on Strategic Environmental Assessment (</w:t>
      </w:r>
      <w:proofErr w:type="spellStart"/>
      <w:r w:rsidRPr="000670F5">
        <w:rPr>
          <w:rFonts w:ascii="Segoe UI" w:hAnsi="Segoe UI" w:cs="Segoe UI"/>
          <w:sz w:val="18"/>
          <w:szCs w:val="18"/>
        </w:rPr>
        <w:t>inwent</w:t>
      </w:r>
      <w:proofErr w:type="spellEnd"/>
      <w:r w:rsidRPr="000670F5">
        <w:rPr>
          <w:rFonts w:ascii="Segoe UI" w:hAnsi="Segoe UI" w:cs="Segoe UI"/>
          <w:sz w:val="18"/>
          <w:szCs w:val="18"/>
        </w:rPr>
        <w:t>) - 2009</w:t>
      </w:r>
    </w:p>
    <w:p w14:paraId="1EBA0574" w14:textId="77777777" w:rsidR="00540D6F" w:rsidRDefault="00540D6F" w:rsidP="00540D6F">
      <w:pPr>
        <w:rPr>
          <w:rFonts w:ascii="Segoe UI" w:hAnsi="Segoe UI" w:cs="Segoe UI"/>
          <w:sz w:val="18"/>
          <w:szCs w:val="18"/>
        </w:rPr>
      </w:pPr>
      <w:r w:rsidRPr="000670F5">
        <w:rPr>
          <w:rFonts w:ascii="Segoe UI" w:hAnsi="Segoe UI" w:cs="Segoe UI"/>
          <w:sz w:val="18"/>
          <w:szCs w:val="18"/>
        </w:rPr>
        <w:t xml:space="preserve">Training course on Environmental </w:t>
      </w:r>
      <w:proofErr w:type="spellStart"/>
      <w:r w:rsidRPr="000670F5">
        <w:rPr>
          <w:rFonts w:ascii="Segoe UI" w:hAnsi="Segoe UI" w:cs="Segoe UI"/>
          <w:sz w:val="18"/>
          <w:szCs w:val="18"/>
        </w:rPr>
        <w:t>lmpact</w:t>
      </w:r>
      <w:proofErr w:type="spellEnd"/>
      <w:r w:rsidRPr="000670F5">
        <w:rPr>
          <w:rFonts w:ascii="Segoe UI" w:hAnsi="Segoe UI" w:cs="Segoe UI"/>
          <w:sz w:val="18"/>
          <w:szCs w:val="18"/>
        </w:rPr>
        <w:t xml:space="preserve"> Assessment (</w:t>
      </w:r>
      <w:proofErr w:type="spellStart"/>
      <w:r w:rsidRPr="000670F5">
        <w:rPr>
          <w:rFonts w:ascii="Segoe UI" w:hAnsi="Segoe UI" w:cs="Segoe UI"/>
          <w:sz w:val="18"/>
          <w:szCs w:val="18"/>
        </w:rPr>
        <w:t>inwent</w:t>
      </w:r>
      <w:proofErr w:type="spellEnd"/>
      <w:r w:rsidRPr="000670F5">
        <w:rPr>
          <w:rFonts w:ascii="Segoe UI" w:hAnsi="Segoe UI" w:cs="Segoe UI"/>
          <w:sz w:val="18"/>
          <w:szCs w:val="18"/>
        </w:rPr>
        <w:t xml:space="preserve">) </w:t>
      </w:r>
      <w:r>
        <w:rPr>
          <w:rFonts w:ascii="Segoe UI" w:hAnsi="Segoe UI" w:cs="Segoe UI"/>
          <w:sz w:val="18"/>
          <w:szCs w:val="18"/>
        </w:rPr>
        <w:t>–</w:t>
      </w:r>
      <w:r w:rsidRPr="000670F5">
        <w:rPr>
          <w:rFonts w:ascii="Segoe UI" w:hAnsi="Segoe UI" w:cs="Segoe UI"/>
          <w:sz w:val="18"/>
          <w:szCs w:val="18"/>
        </w:rPr>
        <w:t xml:space="preserve"> 2008</w:t>
      </w:r>
    </w:p>
    <w:p w14:paraId="7AA57CDB" w14:textId="77777777" w:rsidR="000670F5" w:rsidRPr="00EB23FF" w:rsidRDefault="000670F5" w:rsidP="0041617C">
      <w:pPr>
        <w:rPr>
          <w:rFonts w:ascii="Segoe UI" w:hAnsi="Segoe UI" w:cs="Segoe UI"/>
          <w:sz w:val="18"/>
          <w:szCs w:val="18"/>
        </w:rPr>
      </w:pPr>
    </w:p>
    <w:p w14:paraId="4287C18B" w14:textId="77777777" w:rsidR="00540D6F" w:rsidRPr="00EB23FF" w:rsidRDefault="00540D6F" w:rsidP="00540D6F">
      <w:pPr>
        <w:rPr>
          <w:rFonts w:ascii="Segoe UI" w:hAnsi="Segoe UI" w:cs="Segoe UI"/>
          <w:sz w:val="18"/>
          <w:szCs w:val="18"/>
        </w:rPr>
      </w:pPr>
      <w:r w:rsidRPr="00EB23FF">
        <w:rPr>
          <w:rFonts w:ascii="Segoe UI" w:hAnsi="Segoe UI" w:cs="Segoe UI"/>
          <w:b/>
          <w:sz w:val="18"/>
          <w:szCs w:val="18"/>
        </w:rPr>
        <w:t>Language Skills:</w:t>
      </w:r>
    </w:p>
    <w:tbl>
      <w:tblPr>
        <w:tblW w:w="10080"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000" w:firstRow="0" w:lastRow="0" w:firstColumn="0" w:lastColumn="0" w:noHBand="0" w:noVBand="0"/>
      </w:tblPr>
      <w:tblGrid>
        <w:gridCol w:w="3324"/>
        <w:gridCol w:w="2267"/>
        <w:gridCol w:w="2127"/>
        <w:gridCol w:w="2362"/>
      </w:tblGrid>
      <w:tr w:rsidR="00540D6F" w:rsidRPr="00EB23FF" w14:paraId="23489D9C" w14:textId="77777777" w:rsidTr="00E43440">
        <w:trPr>
          <w:trHeight w:val="355"/>
          <w:jc w:val="center"/>
        </w:trPr>
        <w:tc>
          <w:tcPr>
            <w:tcW w:w="3324" w:type="dxa"/>
            <w:shd w:val="clear" w:color="auto" w:fill="auto"/>
          </w:tcPr>
          <w:p w14:paraId="6D18D0CD" w14:textId="77777777" w:rsidR="00540D6F" w:rsidRPr="00EB23FF" w:rsidRDefault="00540D6F" w:rsidP="00E43440">
            <w:pPr>
              <w:tabs>
                <w:tab w:val="left" w:pos="-2127"/>
                <w:tab w:val="left" w:pos="-1985"/>
                <w:tab w:val="left" w:pos="-1440"/>
                <w:tab w:val="left" w:pos="-709"/>
                <w:tab w:val="left" w:pos="-142"/>
              </w:tabs>
              <w:jc w:val="center"/>
              <w:rPr>
                <w:rFonts w:ascii="Segoe UI" w:hAnsi="Segoe UI" w:cs="Segoe UI"/>
                <w:b/>
                <w:sz w:val="18"/>
                <w:szCs w:val="18"/>
                <w:lang w:val="en-GB"/>
              </w:rPr>
            </w:pPr>
            <w:r w:rsidRPr="00EB23FF">
              <w:rPr>
                <w:rFonts w:ascii="Segoe UI" w:hAnsi="Segoe UI" w:cs="Segoe UI"/>
                <w:b/>
                <w:sz w:val="18"/>
                <w:szCs w:val="18"/>
              </w:rPr>
              <w:br w:type="page"/>
            </w:r>
            <w:r w:rsidRPr="00EB23FF">
              <w:rPr>
                <w:rFonts w:ascii="Segoe UI" w:hAnsi="Segoe UI" w:cs="Segoe UI"/>
                <w:b/>
                <w:sz w:val="18"/>
                <w:szCs w:val="18"/>
                <w:lang w:val="en-GB"/>
              </w:rPr>
              <w:t>Language</w:t>
            </w:r>
          </w:p>
        </w:tc>
        <w:tc>
          <w:tcPr>
            <w:tcW w:w="2267" w:type="dxa"/>
            <w:shd w:val="clear" w:color="auto" w:fill="auto"/>
          </w:tcPr>
          <w:p w14:paraId="6C0F4A79" w14:textId="77777777" w:rsidR="00540D6F" w:rsidRPr="00EB23FF" w:rsidRDefault="00540D6F" w:rsidP="00E43440">
            <w:pPr>
              <w:tabs>
                <w:tab w:val="left" w:pos="-2127"/>
                <w:tab w:val="left" w:pos="-1985"/>
                <w:tab w:val="left" w:pos="-1440"/>
                <w:tab w:val="left" w:pos="-709"/>
                <w:tab w:val="left" w:pos="-142"/>
              </w:tabs>
              <w:jc w:val="center"/>
              <w:rPr>
                <w:rFonts w:ascii="Segoe UI" w:hAnsi="Segoe UI" w:cs="Segoe UI"/>
                <w:b/>
                <w:sz w:val="18"/>
                <w:szCs w:val="18"/>
                <w:lang w:val="en-GB"/>
              </w:rPr>
            </w:pPr>
            <w:r w:rsidRPr="00EB23FF">
              <w:rPr>
                <w:rFonts w:ascii="Segoe UI" w:hAnsi="Segoe UI" w:cs="Segoe UI"/>
                <w:b/>
                <w:sz w:val="18"/>
                <w:szCs w:val="18"/>
                <w:lang w:val="en-GB"/>
              </w:rPr>
              <w:t>Reading</w:t>
            </w:r>
          </w:p>
        </w:tc>
        <w:tc>
          <w:tcPr>
            <w:tcW w:w="2127" w:type="dxa"/>
            <w:shd w:val="clear" w:color="auto" w:fill="auto"/>
          </w:tcPr>
          <w:p w14:paraId="21A8E37E" w14:textId="77777777" w:rsidR="00540D6F" w:rsidRPr="00EB23FF" w:rsidRDefault="00540D6F" w:rsidP="00E43440">
            <w:pPr>
              <w:tabs>
                <w:tab w:val="left" w:pos="-2127"/>
                <w:tab w:val="left" w:pos="-1985"/>
                <w:tab w:val="left" w:pos="-1440"/>
                <w:tab w:val="left" w:pos="-709"/>
                <w:tab w:val="left" w:pos="-142"/>
              </w:tabs>
              <w:jc w:val="center"/>
              <w:rPr>
                <w:rFonts w:ascii="Segoe UI" w:hAnsi="Segoe UI" w:cs="Segoe UI"/>
                <w:b/>
                <w:sz w:val="18"/>
                <w:szCs w:val="18"/>
                <w:lang w:val="en-GB"/>
              </w:rPr>
            </w:pPr>
            <w:r w:rsidRPr="00EB23FF">
              <w:rPr>
                <w:rFonts w:ascii="Segoe UI" w:hAnsi="Segoe UI" w:cs="Segoe UI"/>
                <w:b/>
                <w:sz w:val="18"/>
                <w:szCs w:val="18"/>
                <w:lang w:val="en-GB"/>
              </w:rPr>
              <w:t>Speaking</w:t>
            </w:r>
          </w:p>
        </w:tc>
        <w:tc>
          <w:tcPr>
            <w:tcW w:w="2362" w:type="dxa"/>
            <w:shd w:val="clear" w:color="auto" w:fill="auto"/>
          </w:tcPr>
          <w:p w14:paraId="672C2306" w14:textId="77777777" w:rsidR="00540D6F" w:rsidRPr="00EB23FF" w:rsidRDefault="00540D6F" w:rsidP="00E43440">
            <w:pPr>
              <w:tabs>
                <w:tab w:val="left" w:pos="-2127"/>
                <w:tab w:val="left" w:pos="-1985"/>
                <w:tab w:val="left" w:pos="-1440"/>
                <w:tab w:val="left" w:pos="-709"/>
                <w:tab w:val="left" w:pos="-142"/>
              </w:tabs>
              <w:jc w:val="center"/>
              <w:rPr>
                <w:rFonts w:ascii="Segoe UI" w:hAnsi="Segoe UI" w:cs="Segoe UI"/>
                <w:b/>
                <w:sz w:val="18"/>
                <w:szCs w:val="18"/>
                <w:lang w:val="en-GB"/>
              </w:rPr>
            </w:pPr>
            <w:r w:rsidRPr="00EB23FF">
              <w:rPr>
                <w:rFonts w:ascii="Segoe UI" w:hAnsi="Segoe UI" w:cs="Segoe UI"/>
                <w:b/>
                <w:sz w:val="18"/>
                <w:szCs w:val="18"/>
                <w:lang w:val="en-GB"/>
              </w:rPr>
              <w:t>Writing</w:t>
            </w:r>
          </w:p>
        </w:tc>
      </w:tr>
      <w:tr w:rsidR="00540D6F" w:rsidRPr="00EB23FF" w14:paraId="0EF86974" w14:textId="77777777" w:rsidTr="00E43440">
        <w:trPr>
          <w:jc w:val="center"/>
        </w:trPr>
        <w:tc>
          <w:tcPr>
            <w:tcW w:w="3324" w:type="dxa"/>
          </w:tcPr>
          <w:p w14:paraId="33D329E3" w14:textId="77777777" w:rsidR="00540D6F" w:rsidRPr="00EB23FF" w:rsidRDefault="00540D6F" w:rsidP="00E43440">
            <w:pPr>
              <w:tabs>
                <w:tab w:val="left" w:pos="-2127"/>
                <w:tab w:val="left" w:pos="-1985"/>
                <w:tab w:val="left" w:pos="-1440"/>
                <w:tab w:val="left" w:pos="-709"/>
                <w:tab w:val="left" w:pos="-142"/>
              </w:tabs>
              <w:jc w:val="center"/>
              <w:rPr>
                <w:rFonts w:ascii="Segoe UI" w:hAnsi="Segoe UI" w:cs="Segoe UI"/>
                <w:sz w:val="18"/>
                <w:szCs w:val="18"/>
              </w:rPr>
            </w:pPr>
            <w:r w:rsidRPr="00EB23FF">
              <w:rPr>
                <w:rFonts w:ascii="Segoe UI" w:hAnsi="Segoe UI" w:cs="Segoe UI"/>
                <w:sz w:val="18"/>
                <w:szCs w:val="18"/>
              </w:rPr>
              <w:t>English</w:t>
            </w:r>
          </w:p>
        </w:tc>
        <w:tc>
          <w:tcPr>
            <w:tcW w:w="2267" w:type="dxa"/>
            <w:vAlign w:val="center"/>
          </w:tcPr>
          <w:p w14:paraId="46FAB67E" w14:textId="77777777" w:rsidR="00540D6F" w:rsidRPr="00EB23FF" w:rsidRDefault="00540D6F" w:rsidP="00E43440">
            <w:pPr>
              <w:tabs>
                <w:tab w:val="left" w:pos="2127"/>
              </w:tabs>
              <w:jc w:val="center"/>
              <w:rPr>
                <w:rFonts w:ascii="Segoe UI" w:hAnsi="Segoe UI" w:cs="Segoe UI"/>
                <w:sz w:val="18"/>
                <w:szCs w:val="18"/>
                <w:lang w:val="en-GB"/>
              </w:rPr>
            </w:pPr>
            <w:r>
              <w:rPr>
                <w:rFonts w:ascii="Segoe UI" w:hAnsi="Segoe UI" w:cs="Segoe UI"/>
                <w:sz w:val="18"/>
                <w:szCs w:val="18"/>
                <w:lang w:val="en-GB"/>
              </w:rPr>
              <w:t>Fluent</w:t>
            </w:r>
          </w:p>
        </w:tc>
        <w:tc>
          <w:tcPr>
            <w:tcW w:w="2127" w:type="dxa"/>
          </w:tcPr>
          <w:p w14:paraId="1B37CF20" w14:textId="77777777" w:rsidR="00540D6F" w:rsidRPr="00EB23FF" w:rsidRDefault="00540D6F" w:rsidP="00E43440">
            <w:pPr>
              <w:tabs>
                <w:tab w:val="left" w:pos="2127"/>
              </w:tabs>
              <w:jc w:val="center"/>
              <w:rPr>
                <w:rFonts w:ascii="Segoe UI" w:hAnsi="Segoe UI" w:cs="Segoe UI"/>
                <w:sz w:val="18"/>
                <w:szCs w:val="18"/>
                <w:lang w:val="en-GB"/>
              </w:rPr>
            </w:pPr>
            <w:r w:rsidRPr="00EB23FF">
              <w:rPr>
                <w:rFonts w:ascii="Segoe UI" w:hAnsi="Segoe UI" w:cs="Segoe UI"/>
                <w:sz w:val="18"/>
                <w:szCs w:val="18"/>
                <w:lang w:val="en-GB"/>
              </w:rPr>
              <w:t>Good</w:t>
            </w:r>
          </w:p>
        </w:tc>
        <w:tc>
          <w:tcPr>
            <w:tcW w:w="2362" w:type="dxa"/>
          </w:tcPr>
          <w:p w14:paraId="4711BFD0" w14:textId="77777777" w:rsidR="00540D6F" w:rsidRPr="00EB23FF" w:rsidRDefault="00540D6F" w:rsidP="00E43440">
            <w:pPr>
              <w:tabs>
                <w:tab w:val="left" w:pos="2127"/>
              </w:tabs>
              <w:jc w:val="center"/>
              <w:rPr>
                <w:rFonts w:ascii="Segoe UI" w:hAnsi="Segoe UI" w:cs="Segoe UI"/>
                <w:sz w:val="18"/>
                <w:szCs w:val="18"/>
                <w:lang w:val="en-GB"/>
              </w:rPr>
            </w:pPr>
            <w:r>
              <w:rPr>
                <w:rFonts w:ascii="Segoe UI" w:hAnsi="Segoe UI" w:cs="Segoe UI"/>
                <w:sz w:val="18"/>
                <w:szCs w:val="18"/>
                <w:lang w:val="en-GB"/>
              </w:rPr>
              <w:t>Fluent</w:t>
            </w:r>
          </w:p>
        </w:tc>
      </w:tr>
      <w:tr w:rsidR="00540D6F" w:rsidRPr="00EB23FF" w14:paraId="26E332D0" w14:textId="77777777" w:rsidTr="00E43440">
        <w:trPr>
          <w:jc w:val="center"/>
        </w:trPr>
        <w:tc>
          <w:tcPr>
            <w:tcW w:w="3324" w:type="dxa"/>
          </w:tcPr>
          <w:p w14:paraId="6AF24747" w14:textId="77777777" w:rsidR="00540D6F" w:rsidRPr="00EB23FF" w:rsidRDefault="00540D6F" w:rsidP="00E43440">
            <w:pPr>
              <w:tabs>
                <w:tab w:val="left" w:pos="-2127"/>
                <w:tab w:val="left" w:pos="-1985"/>
                <w:tab w:val="left" w:pos="-1440"/>
                <w:tab w:val="left" w:pos="-709"/>
                <w:tab w:val="left" w:pos="-142"/>
              </w:tabs>
              <w:jc w:val="center"/>
              <w:rPr>
                <w:rFonts w:ascii="Segoe UI" w:hAnsi="Segoe UI" w:cs="Segoe UI"/>
                <w:sz w:val="18"/>
                <w:szCs w:val="18"/>
              </w:rPr>
            </w:pPr>
            <w:r w:rsidRPr="00EB23FF">
              <w:rPr>
                <w:rFonts w:ascii="Segoe UI" w:hAnsi="Segoe UI" w:cs="Segoe UI"/>
                <w:sz w:val="18"/>
                <w:szCs w:val="18"/>
              </w:rPr>
              <w:t>Russian</w:t>
            </w:r>
          </w:p>
        </w:tc>
        <w:tc>
          <w:tcPr>
            <w:tcW w:w="2267" w:type="dxa"/>
          </w:tcPr>
          <w:p w14:paraId="6BA55B36" w14:textId="77777777" w:rsidR="00540D6F" w:rsidRPr="00EB23FF" w:rsidRDefault="00540D6F" w:rsidP="00E43440">
            <w:pPr>
              <w:tabs>
                <w:tab w:val="left" w:pos="2127"/>
              </w:tabs>
              <w:jc w:val="center"/>
              <w:rPr>
                <w:rFonts w:ascii="Segoe UI" w:hAnsi="Segoe UI" w:cs="Segoe UI"/>
                <w:sz w:val="18"/>
                <w:szCs w:val="18"/>
                <w:lang w:val="en-GB"/>
              </w:rPr>
            </w:pPr>
            <w:r w:rsidRPr="00C2094E">
              <w:rPr>
                <w:rFonts w:ascii="Segoe UI" w:hAnsi="Segoe UI" w:cs="Segoe UI"/>
                <w:sz w:val="18"/>
                <w:szCs w:val="18"/>
                <w:lang w:val="en-GB"/>
              </w:rPr>
              <w:t>Fluent</w:t>
            </w:r>
          </w:p>
        </w:tc>
        <w:tc>
          <w:tcPr>
            <w:tcW w:w="2127" w:type="dxa"/>
          </w:tcPr>
          <w:p w14:paraId="41A92087" w14:textId="77777777" w:rsidR="00540D6F" w:rsidRPr="00EB23FF" w:rsidRDefault="00540D6F" w:rsidP="00E43440">
            <w:pPr>
              <w:tabs>
                <w:tab w:val="left" w:pos="2127"/>
              </w:tabs>
              <w:jc w:val="center"/>
              <w:rPr>
                <w:rFonts w:ascii="Segoe UI" w:hAnsi="Segoe UI" w:cs="Segoe UI"/>
                <w:sz w:val="18"/>
                <w:szCs w:val="18"/>
                <w:lang w:val="en-GB"/>
              </w:rPr>
            </w:pPr>
            <w:r w:rsidRPr="00C2094E">
              <w:rPr>
                <w:rFonts w:ascii="Segoe UI" w:hAnsi="Segoe UI" w:cs="Segoe UI"/>
                <w:sz w:val="18"/>
                <w:szCs w:val="18"/>
                <w:lang w:val="en-GB"/>
              </w:rPr>
              <w:t>Fluent</w:t>
            </w:r>
          </w:p>
        </w:tc>
        <w:tc>
          <w:tcPr>
            <w:tcW w:w="2362" w:type="dxa"/>
          </w:tcPr>
          <w:p w14:paraId="1051A2E7" w14:textId="77777777" w:rsidR="00540D6F" w:rsidRPr="00EB23FF" w:rsidRDefault="00540D6F" w:rsidP="00E43440">
            <w:pPr>
              <w:tabs>
                <w:tab w:val="left" w:pos="2127"/>
              </w:tabs>
              <w:jc w:val="center"/>
              <w:rPr>
                <w:rFonts w:ascii="Segoe UI" w:hAnsi="Segoe UI" w:cs="Segoe UI"/>
                <w:sz w:val="18"/>
                <w:szCs w:val="18"/>
                <w:lang w:val="en-GB"/>
              </w:rPr>
            </w:pPr>
            <w:r w:rsidRPr="00C2094E">
              <w:rPr>
                <w:rFonts w:ascii="Segoe UI" w:hAnsi="Segoe UI" w:cs="Segoe UI"/>
                <w:sz w:val="18"/>
                <w:szCs w:val="18"/>
                <w:lang w:val="en-GB"/>
              </w:rPr>
              <w:t>Fluent</w:t>
            </w:r>
          </w:p>
        </w:tc>
      </w:tr>
      <w:tr w:rsidR="00540D6F" w:rsidRPr="00EB23FF" w14:paraId="594600A5" w14:textId="77777777" w:rsidTr="00E43440">
        <w:trPr>
          <w:jc w:val="center"/>
        </w:trPr>
        <w:tc>
          <w:tcPr>
            <w:tcW w:w="3324" w:type="dxa"/>
          </w:tcPr>
          <w:p w14:paraId="7521268F" w14:textId="77777777" w:rsidR="00540D6F" w:rsidRPr="00EB23FF" w:rsidRDefault="00540D6F" w:rsidP="00E43440">
            <w:pPr>
              <w:tabs>
                <w:tab w:val="left" w:pos="-2127"/>
                <w:tab w:val="left" w:pos="-1985"/>
                <w:tab w:val="left" w:pos="-1440"/>
                <w:tab w:val="left" w:pos="-709"/>
                <w:tab w:val="left" w:pos="-142"/>
              </w:tabs>
              <w:jc w:val="center"/>
              <w:rPr>
                <w:rFonts w:ascii="Segoe UI" w:hAnsi="Segoe UI" w:cs="Segoe UI"/>
                <w:sz w:val="18"/>
                <w:szCs w:val="18"/>
              </w:rPr>
            </w:pPr>
            <w:r w:rsidRPr="00EB23FF">
              <w:rPr>
                <w:rFonts w:ascii="Segoe UI" w:hAnsi="Segoe UI" w:cs="Segoe UI"/>
                <w:sz w:val="18"/>
                <w:szCs w:val="18"/>
              </w:rPr>
              <w:t>Georgian</w:t>
            </w:r>
          </w:p>
        </w:tc>
        <w:tc>
          <w:tcPr>
            <w:tcW w:w="6756" w:type="dxa"/>
            <w:gridSpan w:val="3"/>
            <w:vAlign w:val="center"/>
          </w:tcPr>
          <w:p w14:paraId="13D1235A" w14:textId="77777777" w:rsidR="00540D6F" w:rsidRPr="00EB23FF" w:rsidRDefault="00540D6F" w:rsidP="00E43440">
            <w:pPr>
              <w:tabs>
                <w:tab w:val="left" w:pos="0"/>
              </w:tabs>
              <w:jc w:val="center"/>
              <w:rPr>
                <w:rFonts w:ascii="Segoe UI" w:hAnsi="Segoe UI" w:cs="Segoe UI"/>
                <w:sz w:val="18"/>
                <w:szCs w:val="18"/>
                <w:lang w:val="en-GB"/>
              </w:rPr>
            </w:pPr>
            <w:r w:rsidRPr="00EB23FF">
              <w:rPr>
                <w:rFonts w:ascii="Segoe UI" w:hAnsi="Segoe UI" w:cs="Segoe UI"/>
                <w:sz w:val="18"/>
                <w:szCs w:val="18"/>
                <w:lang w:val="en-GB"/>
              </w:rPr>
              <w:t>Native</w:t>
            </w:r>
          </w:p>
        </w:tc>
      </w:tr>
    </w:tbl>
    <w:p w14:paraId="416B19A5" w14:textId="414B621A" w:rsidR="004358B6" w:rsidRPr="006670F1" w:rsidRDefault="004358B6">
      <w:pPr>
        <w:rPr>
          <w:rFonts w:ascii="Segoe UI" w:hAnsi="Segoe UI" w:cs="Segoe UI"/>
          <w:sz w:val="18"/>
          <w:szCs w:val="18"/>
        </w:rPr>
      </w:pPr>
    </w:p>
    <w:sectPr w:rsidR="004358B6" w:rsidRPr="006670F1" w:rsidSect="001D7110">
      <w:pgSz w:w="12240" w:h="15840"/>
      <w:pgMar w:top="99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9325D" w14:textId="77777777" w:rsidR="00711F70" w:rsidRDefault="00711F70" w:rsidP="001F5868">
      <w:r>
        <w:separator/>
      </w:r>
    </w:p>
  </w:endnote>
  <w:endnote w:type="continuationSeparator" w:id="0">
    <w:p w14:paraId="20760213" w14:textId="77777777" w:rsidR="00711F70" w:rsidRDefault="00711F70" w:rsidP="001F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D97AB" w14:textId="77777777" w:rsidR="00711F70" w:rsidRDefault="00711F70" w:rsidP="001F5868">
      <w:r>
        <w:separator/>
      </w:r>
    </w:p>
  </w:footnote>
  <w:footnote w:type="continuationSeparator" w:id="0">
    <w:p w14:paraId="65885E8C" w14:textId="77777777" w:rsidR="00711F70" w:rsidRDefault="00711F70" w:rsidP="001F5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2A71"/>
    <w:multiLevelType w:val="hybridMultilevel"/>
    <w:tmpl w:val="E22EA35E"/>
    <w:lvl w:ilvl="0" w:tplc="04090001">
      <w:start w:val="1"/>
      <w:numFmt w:val="bullet"/>
      <w:lvlText w:val=""/>
      <w:lvlJc w:val="left"/>
      <w:pPr>
        <w:ind w:left="631" w:hanging="360"/>
      </w:pPr>
      <w:rPr>
        <w:rFonts w:ascii="Symbol" w:hAnsi="Symbol" w:hint="default"/>
      </w:rPr>
    </w:lvl>
    <w:lvl w:ilvl="1" w:tplc="04090003" w:tentative="1">
      <w:start w:val="1"/>
      <w:numFmt w:val="bullet"/>
      <w:lvlText w:val="o"/>
      <w:lvlJc w:val="left"/>
      <w:pPr>
        <w:ind w:left="1351" w:hanging="360"/>
      </w:pPr>
      <w:rPr>
        <w:rFonts w:ascii="Courier New" w:hAnsi="Courier New" w:cs="Courier New" w:hint="default"/>
      </w:rPr>
    </w:lvl>
    <w:lvl w:ilvl="2" w:tplc="04090005" w:tentative="1">
      <w:start w:val="1"/>
      <w:numFmt w:val="bullet"/>
      <w:lvlText w:val=""/>
      <w:lvlJc w:val="left"/>
      <w:pPr>
        <w:ind w:left="2071" w:hanging="360"/>
      </w:pPr>
      <w:rPr>
        <w:rFonts w:ascii="Wingdings" w:hAnsi="Wingdings" w:hint="default"/>
      </w:rPr>
    </w:lvl>
    <w:lvl w:ilvl="3" w:tplc="04090001" w:tentative="1">
      <w:start w:val="1"/>
      <w:numFmt w:val="bullet"/>
      <w:lvlText w:val=""/>
      <w:lvlJc w:val="left"/>
      <w:pPr>
        <w:ind w:left="2791" w:hanging="360"/>
      </w:pPr>
      <w:rPr>
        <w:rFonts w:ascii="Symbol" w:hAnsi="Symbol" w:hint="default"/>
      </w:rPr>
    </w:lvl>
    <w:lvl w:ilvl="4" w:tplc="04090003" w:tentative="1">
      <w:start w:val="1"/>
      <w:numFmt w:val="bullet"/>
      <w:lvlText w:val="o"/>
      <w:lvlJc w:val="left"/>
      <w:pPr>
        <w:ind w:left="3511" w:hanging="360"/>
      </w:pPr>
      <w:rPr>
        <w:rFonts w:ascii="Courier New" w:hAnsi="Courier New" w:cs="Courier New" w:hint="default"/>
      </w:rPr>
    </w:lvl>
    <w:lvl w:ilvl="5" w:tplc="04090005" w:tentative="1">
      <w:start w:val="1"/>
      <w:numFmt w:val="bullet"/>
      <w:lvlText w:val=""/>
      <w:lvlJc w:val="left"/>
      <w:pPr>
        <w:ind w:left="4231" w:hanging="360"/>
      </w:pPr>
      <w:rPr>
        <w:rFonts w:ascii="Wingdings" w:hAnsi="Wingdings" w:hint="default"/>
      </w:rPr>
    </w:lvl>
    <w:lvl w:ilvl="6" w:tplc="04090001" w:tentative="1">
      <w:start w:val="1"/>
      <w:numFmt w:val="bullet"/>
      <w:lvlText w:val=""/>
      <w:lvlJc w:val="left"/>
      <w:pPr>
        <w:ind w:left="4951" w:hanging="360"/>
      </w:pPr>
      <w:rPr>
        <w:rFonts w:ascii="Symbol" w:hAnsi="Symbol" w:hint="default"/>
      </w:rPr>
    </w:lvl>
    <w:lvl w:ilvl="7" w:tplc="04090003" w:tentative="1">
      <w:start w:val="1"/>
      <w:numFmt w:val="bullet"/>
      <w:lvlText w:val="o"/>
      <w:lvlJc w:val="left"/>
      <w:pPr>
        <w:ind w:left="5671" w:hanging="360"/>
      </w:pPr>
      <w:rPr>
        <w:rFonts w:ascii="Courier New" w:hAnsi="Courier New" w:cs="Courier New" w:hint="default"/>
      </w:rPr>
    </w:lvl>
    <w:lvl w:ilvl="8" w:tplc="04090005" w:tentative="1">
      <w:start w:val="1"/>
      <w:numFmt w:val="bullet"/>
      <w:lvlText w:val=""/>
      <w:lvlJc w:val="left"/>
      <w:pPr>
        <w:ind w:left="6391" w:hanging="360"/>
      </w:pPr>
      <w:rPr>
        <w:rFonts w:ascii="Wingdings" w:hAnsi="Wingdings" w:hint="default"/>
      </w:rPr>
    </w:lvl>
  </w:abstractNum>
  <w:abstractNum w:abstractNumId="1">
    <w:nsid w:val="12E63FFB"/>
    <w:multiLevelType w:val="hybridMultilevel"/>
    <w:tmpl w:val="300EE96E"/>
    <w:lvl w:ilvl="0" w:tplc="D056F088">
      <w:start w:val="1"/>
      <w:numFmt w:val="bullet"/>
      <w:lvlText w:val=""/>
      <w:lvlJc w:val="left"/>
      <w:pPr>
        <w:ind w:left="720" w:hanging="360"/>
      </w:pPr>
      <w:rPr>
        <w:rFonts w:ascii="Wingdings" w:hAnsi="Wingdings" w:hint="default"/>
        <w:color w:val="04627B"/>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C71783"/>
    <w:multiLevelType w:val="hybridMultilevel"/>
    <w:tmpl w:val="817E351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nsid w:val="20C851F0"/>
    <w:multiLevelType w:val="hybridMultilevel"/>
    <w:tmpl w:val="69A6851C"/>
    <w:lvl w:ilvl="0" w:tplc="183E46F2">
      <w:start w:val="1"/>
      <w:numFmt w:val="bullet"/>
      <w:lvlText w:val=""/>
      <w:lvlJc w:val="left"/>
      <w:pPr>
        <w:ind w:left="720" w:hanging="360"/>
      </w:pPr>
      <w:rPr>
        <w:rFonts w:ascii="Wingdings" w:hAnsi="Wingdings" w:hint="default"/>
        <w:color w:val="04627B"/>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4C62EF"/>
    <w:multiLevelType w:val="hybridMultilevel"/>
    <w:tmpl w:val="760C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B13A6D"/>
    <w:multiLevelType w:val="hybridMultilevel"/>
    <w:tmpl w:val="453A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624670"/>
    <w:multiLevelType w:val="hybridMultilevel"/>
    <w:tmpl w:val="E6AA8CC2"/>
    <w:lvl w:ilvl="0" w:tplc="25186430">
      <w:start w:val="1"/>
      <w:numFmt w:val="bullet"/>
      <w:lvlText w:val=""/>
      <w:lvlJc w:val="left"/>
      <w:pPr>
        <w:ind w:left="720" w:hanging="360"/>
      </w:pPr>
      <w:rPr>
        <w:rFonts w:ascii="Wingdings" w:hAnsi="Wingdings" w:hint="default"/>
        <w:b/>
        <w:i w:val="0"/>
        <w:color w:val="2F5496" w:themeColor="accent5" w:themeShade="BF"/>
        <w:sz w:val="20"/>
        <w:u w:color="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180A36"/>
    <w:multiLevelType w:val="hybridMultilevel"/>
    <w:tmpl w:val="CA90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FC655A"/>
    <w:multiLevelType w:val="hybridMultilevel"/>
    <w:tmpl w:val="FA02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17D38"/>
    <w:multiLevelType w:val="hybridMultilevel"/>
    <w:tmpl w:val="A546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AF5D82"/>
    <w:multiLevelType w:val="hybridMultilevel"/>
    <w:tmpl w:val="3B16167C"/>
    <w:lvl w:ilvl="0" w:tplc="25186430">
      <w:start w:val="1"/>
      <w:numFmt w:val="bullet"/>
      <w:lvlText w:val=""/>
      <w:lvlJc w:val="left"/>
      <w:pPr>
        <w:ind w:left="942" w:hanging="360"/>
      </w:pPr>
      <w:rPr>
        <w:rFonts w:ascii="Wingdings" w:hAnsi="Wingdings" w:hint="default"/>
        <w:b/>
        <w:i w:val="0"/>
        <w:color w:val="2F5496" w:themeColor="accent5" w:themeShade="BF"/>
        <w:sz w:val="20"/>
        <w:u w:color="FFFFFF"/>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1">
    <w:nsid w:val="6AAB789E"/>
    <w:multiLevelType w:val="hybridMultilevel"/>
    <w:tmpl w:val="519E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4"/>
  </w:num>
  <w:num w:numId="5">
    <w:abstractNumId w:val="11"/>
  </w:num>
  <w:num w:numId="6">
    <w:abstractNumId w:val="1"/>
  </w:num>
  <w:num w:numId="7">
    <w:abstractNumId w:val="5"/>
  </w:num>
  <w:num w:numId="8">
    <w:abstractNumId w:val="9"/>
  </w:num>
  <w:num w:numId="9">
    <w:abstractNumId w:val="0"/>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233"/>
    <w:rsid w:val="000026B4"/>
    <w:rsid w:val="00006423"/>
    <w:rsid w:val="00032388"/>
    <w:rsid w:val="000670F5"/>
    <w:rsid w:val="000B0E57"/>
    <w:rsid w:val="00100B0E"/>
    <w:rsid w:val="00146BE5"/>
    <w:rsid w:val="001612A3"/>
    <w:rsid w:val="00163550"/>
    <w:rsid w:val="001A1606"/>
    <w:rsid w:val="001D7110"/>
    <w:rsid w:val="001F5868"/>
    <w:rsid w:val="00204AFD"/>
    <w:rsid w:val="00210924"/>
    <w:rsid w:val="00210F24"/>
    <w:rsid w:val="00223307"/>
    <w:rsid w:val="002B3FFC"/>
    <w:rsid w:val="003441C4"/>
    <w:rsid w:val="00346275"/>
    <w:rsid w:val="00347574"/>
    <w:rsid w:val="00366BEB"/>
    <w:rsid w:val="0039447D"/>
    <w:rsid w:val="003F6429"/>
    <w:rsid w:val="0040126F"/>
    <w:rsid w:val="0041617C"/>
    <w:rsid w:val="00434366"/>
    <w:rsid w:val="004358B6"/>
    <w:rsid w:val="00461A3F"/>
    <w:rsid w:val="00464ED8"/>
    <w:rsid w:val="004B1307"/>
    <w:rsid w:val="004C2B42"/>
    <w:rsid w:val="004C7FC7"/>
    <w:rsid w:val="0053023A"/>
    <w:rsid w:val="00540D6F"/>
    <w:rsid w:val="005B60A0"/>
    <w:rsid w:val="005E30AB"/>
    <w:rsid w:val="006003C1"/>
    <w:rsid w:val="00605042"/>
    <w:rsid w:val="00615749"/>
    <w:rsid w:val="006253C9"/>
    <w:rsid w:val="0066395F"/>
    <w:rsid w:val="006670F1"/>
    <w:rsid w:val="00697563"/>
    <w:rsid w:val="006A2959"/>
    <w:rsid w:val="006A52E1"/>
    <w:rsid w:val="006C2371"/>
    <w:rsid w:val="00711F70"/>
    <w:rsid w:val="00765344"/>
    <w:rsid w:val="00783618"/>
    <w:rsid w:val="007F2638"/>
    <w:rsid w:val="00816314"/>
    <w:rsid w:val="00834D27"/>
    <w:rsid w:val="00884373"/>
    <w:rsid w:val="008910BA"/>
    <w:rsid w:val="008E7A3A"/>
    <w:rsid w:val="009107BF"/>
    <w:rsid w:val="00910CF5"/>
    <w:rsid w:val="009213B8"/>
    <w:rsid w:val="0098067D"/>
    <w:rsid w:val="00996FCB"/>
    <w:rsid w:val="009A64E2"/>
    <w:rsid w:val="00A138F5"/>
    <w:rsid w:val="00A77CDB"/>
    <w:rsid w:val="00A860FB"/>
    <w:rsid w:val="00AC1B88"/>
    <w:rsid w:val="00B4706E"/>
    <w:rsid w:val="00B81C7B"/>
    <w:rsid w:val="00B90233"/>
    <w:rsid w:val="00B93F2A"/>
    <w:rsid w:val="00BC1BB0"/>
    <w:rsid w:val="00BC5B4D"/>
    <w:rsid w:val="00BF1872"/>
    <w:rsid w:val="00BF25D6"/>
    <w:rsid w:val="00C066DD"/>
    <w:rsid w:val="00C07F7D"/>
    <w:rsid w:val="00C17CBC"/>
    <w:rsid w:val="00C210BD"/>
    <w:rsid w:val="00C470E4"/>
    <w:rsid w:val="00CB0F98"/>
    <w:rsid w:val="00CD1C0E"/>
    <w:rsid w:val="00CF36A8"/>
    <w:rsid w:val="00D830CB"/>
    <w:rsid w:val="00D92DF7"/>
    <w:rsid w:val="00DB16E1"/>
    <w:rsid w:val="00DE3D6B"/>
    <w:rsid w:val="00DF127A"/>
    <w:rsid w:val="00E71216"/>
    <w:rsid w:val="00E82602"/>
    <w:rsid w:val="00EA074F"/>
    <w:rsid w:val="00EB23FF"/>
    <w:rsid w:val="00EC616E"/>
    <w:rsid w:val="00ED7A2A"/>
    <w:rsid w:val="00F35051"/>
    <w:rsid w:val="00F52B4C"/>
    <w:rsid w:val="00F656BA"/>
    <w:rsid w:val="00FC70A3"/>
    <w:rsid w:val="00FD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8638A"/>
  <w15:chartTrackingRefBased/>
  <w15:docId w15:val="{86E026EA-96FE-4723-AF95-DA85CE7F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4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lower headings,Bullets,Resume Title,List Paragraph_Table bullets,Normal 2,List Paragraph (numbered (a)),Akapit z listą BS,List_Paragraph,Multilevel para_II,List Paragraph1,List Paragraph 1,References,NUMBERED PARAGRAPH,Bullet1,Dot pt,3"/>
    <w:basedOn w:val="Normal"/>
    <w:link w:val="ListParagraphChar"/>
    <w:uiPriority w:val="34"/>
    <w:qFormat/>
    <w:rsid w:val="00F656BA"/>
    <w:pPr>
      <w:ind w:left="720"/>
      <w:contextualSpacing/>
    </w:pPr>
  </w:style>
  <w:style w:type="paragraph" w:customStyle="1" w:styleId="Default">
    <w:name w:val="Default"/>
    <w:rsid w:val="000026B4"/>
    <w:pPr>
      <w:autoSpaceDE w:val="0"/>
      <w:autoSpaceDN w:val="0"/>
      <w:adjustRightInd w:val="0"/>
      <w:spacing w:after="200" w:line="276" w:lineRule="auto"/>
    </w:pPr>
    <w:rPr>
      <w:rFonts w:ascii="Arial" w:eastAsia="Times New Roman" w:hAnsi="Arial" w:cs="Arial"/>
      <w:color w:val="000000"/>
      <w:sz w:val="24"/>
      <w:szCs w:val="24"/>
    </w:rPr>
  </w:style>
  <w:style w:type="paragraph" w:styleId="NormalWeb">
    <w:name w:val="Normal (Web)"/>
    <w:basedOn w:val="Normal"/>
    <w:uiPriority w:val="99"/>
    <w:unhideWhenUsed/>
    <w:rsid w:val="000026B4"/>
    <w:pPr>
      <w:spacing w:before="100" w:beforeAutospacing="1" w:after="100" w:afterAutospacing="1"/>
    </w:pPr>
  </w:style>
  <w:style w:type="paragraph" w:styleId="Header">
    <w:name w:val="header"/>
    <w:basedOn w:val="Normal"/>
    <w:link w:val="HeaderChar"/>
    <w:uiPriority w:val="99"/>
    <w:unhideWhenUsed/>
    <w:rsid w:val="001F5868"/>
    <w:pPr>
      <w:tabs>
        <w:tab w:val="center" w:pos="4680"/>
        <w:tab w:val="right" w:pos="9360"/>
      </w:tabs>
    </w:pPr>
  </w:style>
  <w:style w:type="character" w:customStyle="1" w:styleId="HeaderChar">
    <w:name w:val="Header Char"/>
    <w:basedOn w:val="DefaultParagraphFont"/>
    <w:link w:val="Header"/>
    <w:uiPriority w:val="99"/>
    <w:rsid w:val="001F58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5868"/>
    <w:pPr>
      <w:tabs>
        <w:tab w:val="center" w:pos="4680"/>
        <w:tab w:val="right" w:pos="9360"/>
      </w:tabs>
    </w:pPr>
  </w:style>
  <w:style w:type="character" w:customStyle="1" w:styleId="FooterChar">
    <w:name w:val="Footer Char"/>
    <w:basedOn w:val="DefaultParagraphFont"/>
    <w:link w:val="Footer"/>
    <w:uiPriority w:val="99"/>
    <w:rsid w:val="001F5868"/>
    <w:rPr>
      <w:rFonts w:ascii="Times New Roman" w:eastAsia="Times New Roman" w:hAnsi="Times New Roman" w:cs="Times New Roman"/>
      <w:sz w:val="24"/>
      <w:szCs w:val="24"/>
    </w:rPr>
  </w:style>
  <w:style w:type="character" w:styleId="Hyperlink">
    <w:name w:val="Hyperlink"/>
    <w:rsid w:val="00210924"/>
    <w:rPr>
      <w:color w:val="0000FF"/>
      <w:u w:val="single"/>
    </w:rPr>
  </w:style>
  <w:style w:type="paragraph" w:styleId="NoSpacing">
    <w:name w:val="No Spacing"/>
    <w:uiPriority w:val="1"/>
    <w:qFormat/>
    <w:rsid w:val="00A138F5"/>
    <w:pPr>
      <w:spacing w:after="0" w:line="240" w:lineRule="auto"/>
    </w:pPr>
    <w:rPr>
      <w:rFonts w:ascii="Times New Roman" w:eastAsia="Times New Roman" w:hAnsi="Times New Roman" w:cs="Times New Roman"/>
      <w:sz w:val="24"/>
      <w:szCs w:val="24"/>
    </w:rPr>
  </w:style>
  <w:style w:type="paragraph" w:customStyle="1" w:styleId="yiv3228302316msonormal">
    <w:name w:val="yiv3228302316msonormal"/>
    <w:basedOn w:val="Normal"/>
    <w:rsid w:val="00996FCB"/>
    <w:pPr>
      <w:spacing w:before="100" w:beforeAutospacing="1" w:after="100" w:afterAutospacing="1"/>
    </w:pPr>
  </w:style>
  <w:style w:type="character" w:customStyle="1" w:styleId="ListParagraphChar">
    <w:name w:val="List Paragraph Char"/>
    <w:aliases w:val="CV lower headings Char,Bullets Char,Resume Title Char,List Paragraph_Table bullets Char,Normal 2 Char,List Paragraph (numbered (a)) Char,Akapit z listą BS Char,List_Paragraph Char,Multilevel para_II Char,List Paragraph1 Char,3 Char"/>
    <w:link w:val="ListParagraph"/>
    <w:uiPriority w:val="34"/>
    <w:locked/>
    <w:rsid w:val="008E7A3A"/>
    <w:rPr>
      <w:rFonts w:ascii="Times New Roman" w:eastAsia="Times New Roman" w:hAnsi="Times New Roman" w:cs="Times New Roman"/>
      <w:sz w:val="24"/>
      <w:szCs w:val="24"/>
    </w:rPr>
  </w:style>
  <w:style w:type="paragraph" w:customStyle="1" w:styleId="wfxRecipient">
    <w:name w:val="wfxRecipient"/>
    <w:basedOn w:val="Normal"/>
    <w:rsid w:val="00C07F7D"/>
    <w:pPr>
      <w:overflowPunct w:val="0"/>
      <w:autoSpaceDE w:val="0"/>
      <w:autoSpaceDN w:val="0"/>
      <w:adjustRightInd w:val="0"/>
      <w:textAlignment w:val="baseline"/>
    </w:pPr>
    <w:rPr>
      <w:rFonts w:ascii="Century Gothic" w:hAnsi="Century Gothic" w:cs="Century Gothic"/>
      <w:lang w:val="es-ES_tradnl" w:eastAsia="es-E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898">
      <w:bodyDiv w:val="1"/>
      <w:marLeft w:val="0"/>
      <w:marRight w:val="0"/>
      <w:marTop w:val="0"/>
      <w:marBottom w:val="0"/>
      <w:divBdr>
        <w:top w:val="none" w:sz="0" w:space="0" w:color="auto"/>
        <w:left w:val="none" w:sz="0" w:space="0" w:color="auto"/>
        <w:bottom w:val="none" w:sz="0" w:space="0" w:color="auto"/>
        <w:right w:val="none" w:sz="0" w:space="0" w:color="auto"/>
      </w:divBdr>
    </w:div>
    <w:div w:id="27606209">
      <w:bodyDiv w:val="1"/>
      <w:marLeft w:val="0"/>
      <w:marRight w:val="0"/>
      <w:marTop w:val="0"/>
      <w:marBottom w:val="0"/>
      <w:divBdr>
        <w:top w:val="none" w:sz="0" w:space="0" w:color="auto"/>
        <w:left w:val="none" w:sz="0" w:space="0" w:color="auto"/>
        <w:bottom w:val="none" w:sz="0" w:space="0" w:color="auto"/>
        <w:right w:val="none" w:sz="0" w:space="0" w:color="auto"/>
      </w:divBdr>
    </w:div>
    <w:div w:id="93944440">
      <w:bodyDiv w:val="1"/>
      <w:marLeft w:val="0"/>
      <w:marRight w:val="0"/>
      <w:marTop w:val="0"/>
      <w:marBottom w:val="0"/>
      <w:divBdr>
        <w:top w:val="none" w:sz="0" w:space="0" w:color="auto"/>
        <w:left w:val="none" w:sz="0" w:space="0" w:color="auto"/>
        <w:bottom w:val="none" w:sz="0" w:space="0" w:color="auto"/>
        <w:right w:val="none" w:sz="0" w:space="0" w:color="auto"/>
      </w:divBdr>
    </w:div>
    <w:div w:id="104883591">
      <w:bodyDiv w:val="1"/>
      <w:marLeft w:val="0"/>
      <w:marRight w:val="0"/>
      <w:marTop w:val="0"/>
      <w:marBottom w:val="0"/>
      <w:divBdr>
        <w:top w:val="none" w:sz="0" w:space="0" w:color="auto"/>
        <w:left w:val="none" w:sz="0" w:space="0" w:color="auto"/>
        <w:bottom w:val="none" w:sz="0" w:space="0" w:color="auto"/>
        <w:right w:val="none" w:sz="0" w:space="0" w:color="auto"/>
      </w:divBdr>
    </w:div>
    <w:div w:id="137385401">
      <w:bodyDiv w:val="1"/>
      <w:marLeft w:val="0"/>
      <w:marRight w:val="0"/>
      <w:marTop w:val="0"/>
      <w:marBottom w:val="0"/>
      <w:divBdr>
        <w:top w:val="none" w:sz="0" w:space="0" w:color="auto"/>
        <w:left w:val="none" w:sz="0" w:space="0" w:color="auto"/>
        <w:bottom w:val="none" w:sz="0" w:space="0" w:color="auto"/>
        <w:right w:val="none" w:sz="0" w:space="0" w:color="auto"/>
      </w:divBdr>
    </w:div>
    <w:div w:id="917521431">
      <w:bodyDiv w:val="1"/>
      <w:marLeft w:val="0"/>
      <w:marRight w:val="0"/>
      <w:marTop w:val="0"/>
      <w:marBottom w:val="0"/>
      <w:divBdr>
        <w:top w:val="none" w:sz="0" w:space="0" w:color="auto"/>
        <w:left w:val="none" w:sz="0" w:space="0" w:color="auto"/>
        <w:bottom w:val="none" w:sz="0" w:space="0" w:color="auto"/>
        <w:right w:val="none" w:sz="0" w:space="0" w:color="auto"/>
      </w:divBdr>
    </w:div>
    <w:div w:id="1162771137">
      <w:bodyDiv w:val="1"/>
      <w:marLeft w:val="0"/>
      <w:marRight w:val="0"/>
      <w:marTop w:val="0"/>
      <w:marBottom w:val="0"/>
      <w:divBdr>
        <w:top w:val="none" w:sz="0" w:space="0" w:color="auto"/>
        <w:left w:val="none" w:sz="0" w:space="0" w:color="auto"/>
        <w:bottom w:val="none" w:sz="0" w:space="0" w:color="auto"/>
        <w:right w:val="none" w:sz="0" w:space="0" w:color="auto"/>
      </w:divBdr>
    </w:div>
    <w:div w:id="12284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ashkhi@gita.gov.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tarashvilinin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radze@mepa.gove.ge" TargetMode="External"/><Relationship Id="rId5" Type="http://schemas.openxmlformats.org/officeDocument/2006/relationships/footnotes" Target="footnotes.xml"/><Relationship Id="rId10" Type="http://schemas.openxmlformats.org/officeDocument/2006/relationships/hyperlink" Target="mailto:tikozhizhiashvili@yahoo.com" TargetMode="External"/><Relationship Id="rId4" Type="http://schemas.openxmlformats.org/officeDocument/2006/relationships/webSettings" Target="webSettings.xml"/><Relationship Id="rId9" Type="http://schemas.openxmlformats.org/officeDocument/2006/relationships/hyperlink" Target="mailto:michael.tseretel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Glonti Luka</dc:creator>
  <cp:keywords/>
  <dc:description/>
  <cp:lastModifiedBy>user</cp:lastModifiedBy>
  <cp:revision>3</cp:revision>
  <cp:lastPrinted>2018-12-19T13:12:00Z</cp:lastPrinted>
  <dcterms:created xsi:type="dcterms:W3CDTF">2020-06-16T18:45:00Z</dcterms:created>
  <dcterms:modified xsi:type="dcterms:W3CDTF">2020-06-16T18:53:00Z</dcterms:modified>
</cp:coreProperties>
</file>